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03F310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C52DCF">
        <w:rPr>
          <w:rFonts w:ascii="Calibri" w:hAnsi="Calibri"/>
        </w:rPr>
        <w:t>DTEC</w:t>
      </w:r>
      <w:r w:rsidR="00C52DCF" w:rsidRPr="00CD6B86">
        <w:rPr>
          <w:rFonts w:ascii="Calibri" w:hAnsi="Calibri"/>
        </w:rPr>
        <w:t>1</w:t>
      </w:r>
      <w:r w:rsidR="00CD6B86" w:rsidRPr="00CD6B86">
        <w:rPr>
          <w:rFonts w:ascii="Calibri" w:hAnsi="Calibri"/>
        </w:rPr>
        <w:t>-5.</w:t>
      </w:r>
      <w:r w:rsidR="00752B64">
        <w:rPr>
          <w:rFonts w:ascii="Calibri" w:hAnsi="Calibri"/>
        </w:rPr>
        <w:t>1.2.1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A26AA9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6D7A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11C6A55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C52DCF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6D7A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0E927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17E6D">
        <w:rPr>
          <w:rFonts w:ascii="Calibri" w:hAnsi="Calibri"/>
        </w:rPr>
        <w:t>5</w:t>
      </w:r>
      <w:r w:rsidR="00B12702">
        <w:rPr>
          <w:rFonts w:ascii="Calibri" w:hAnsi="Calibri"/>
        </w:rPr>
        <w:t>.</w:t>
      </w:r>
      <w:r w:rsidR="00B17E6D">
        <w:rPr>
          <w:rFonts w:ascii="Calibri" w:hAnsi="Calibri"/>
        </w:rPr>
        <w:t>1</w:t>
      </w:r>
    </w:p>
    <w:p w14:paraId="1AB3E246" w14:textId="4688155A" w:rsidR="00A446C9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DA7EA7F" w14:textId="0E3A8BA9" w:rsidR="003D343C" w:rsidRPr="007A395D" w:rsidRDefault="003D343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Working Group                                           </w:t>
      </w:r>
      <w:r w:rsidRPr="007A395D">
        <w:rPr>
          <w:rFonts w:ascii="Calibri" w:hAnsi="Calibri"/>
        </w:rPr>
        <w:tab/>
      </w:r>
      <w:r>
        <w:rPr>
          <w:rFonts w:ascii="Calibri" w:hAnsi="Calibri"/>
          <w:lang w:eastAsia="ko-KR"/>
        </w:rPr>
        <w:t>WG</w:t>
      </w:r>
      <w:r w:rsidR="00D621DB">
        <w:rPr>
          <w:rFonts w:ascii="Calibri" w:hAnsi="Calibri"/>
          <w:lang w:eastAsia="ko-KR"/>
        </w:rPr>
        <w:t>2</w:t>
      </w:r>
    </w:p>
    <w:p w14:paraId="35928F90" w14:textId="49FEBF89" w:rsidR="003D343C" w:rsidRPr="003D343C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D343C" w:rsidRPr="003D343C">
        <w:rPr>
          <w:rFonts w:ascii="Calibri" w:hAnsi="Calibri"/>
        </w:rPr>
        <w:t xml:space="preserve">Woo Seong </w:t>
      </w:r>
      <w:r w:rsidR="003D343C">
        <w:rPr>
          <w:rFonts w:ascii="Calibri" w:hAnsi="Calibri"/>
        </w:rPr>
        <w:t>SHIM</w:t>
      </w:r>
      <w:r w:rsidR="003D343C" w:rsidRPr="003D343C">
        <w:rPr>
          <w:rFonts w:ascii="Calibri" w:hAnsi="Calibri"/>
        </w:rPr>
        <w:t>(</w:t>
      </w:r>
      <w:r w:rsidR="003D343C" w:rsidRPr="003D343C">
        <w:rPr>
          <w:rFonts w:ascii="Calibri" w:hAnsi="Calibri"/>
          <w:lang w:eastAsia="ko-KR"/>
        </w:rPr>
        <w:t xml:space="preserve">KRISO), Bu </w:t>
      </w:r>
      <w:r w:rsidR="003D343C">
        <w:rPr>
          <w:rFonts w:ascii="Calibri" w:hAnsi="Calibri"/>
          <w:lang w:eastAsia="ko-KR"/>
        </w:rPr>
        <w:t>Y</w:t>
      </w:r>
      <w:r w:rsidR="003D343C" w:rsidRPr="003D343C">
        <w:rPr>
          <w:rFonts w:ascii="Calibri" w:hAnsi="Calibri"/>
          <w:lang w:eastAsia="ko-KR"/>
        </w:rPr>
        <w:t>oung KIM(KRISO)</w:t>
      </w:r>
    </w:p>
    <w:p w14:paraId="01FC5420" w14:textId="24DCE8D7" w:rsidR="00362CD9" w:rsidRPr="003D343C" w:rsidRDefault="003D343C" w:rsidP="003D343C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3D343C">
        <w:rPr>
          <w:rFonts w:ascii="Calibri" w:hAnsi="Calibri"/>
        </w:rPr>
        <w:tab/>
      </w:r>
      <w:r w:rsidRPr="003D343C">
        <w:rPr>
          <w:rFonts w:ascii="Calibri" w:hAnsi="Calibri"/>
        </w:rPr>
        <w:tab/>
      </w:r>
      <w:r w:rsidRPr="003D343C">
        <w:rPr>
          <w:rFonts w:ascii="Calibri" w:hAnsi="Calibri"/>
        </w:rPr>
        <w:tab/>
        <w:t xml:space="preserve">Hak Sun </w:t>
      </w:r>
      <w:r>
        <w:rPr>
          <w:rFonts w:ascii="Calibri" w:hAnsi="Calibri"/>
        </w:rPr>
        <w:t>KIM</w:t>
      </w:r>
      <w:r w:rsidRPr="003D343C">
        <w:rPr>
          <w:rFonts w:ascii="Calibri" w:hAnsi="Calibri"/>
        </w:rPr>
        <w:t>(UNIST), Jin</w:t>
      </w:r>
      <w:r>
        <w:rPr>
          <w:rFonts w:ascii="Calibri" w:hAnsi="Calibri"/>
        </w:rPr>
        <w:t xml:space="preserve"> </w:t>
      </w:r>
      <w:r w:rsidRPr="003D343C">
        <w:rPr>
          <w:rFonts w:ascii="Calibri" w:hAnsi="Calibri"/>
        </w:rPr>
        <w:t xml:space="preserve">Woo </w:t>
      </w:r>
      <w:proofErr w:type="gramStart"/>
      <w:r>
        <w:rPr>
          <w:rFonts w:ascii="Calibri" w:hAnsi="Calibri"/>
        </w:rPr>
        <w:t>KONG</w:t>
      </w:r>
      <w:r w:rsidRPr="003D343C">
        <w:rPr>
          <w:rFonts w:ascii="Calibri" w:hAnsi="Calibri"/>
        </w:rPr>
        <w:t>(</w:t>
      </w:r>
      <w:proofErr w:type="gramEnd"/>
      <w:r w:rsidRPr="003D343C">
        <w:rPr>
          <w:rFonts w:ascii="Calibri" w:hAnsi="Calibri"/>
        </w:rPr>
        <w:t>Sunny Wave Tech)</w:t>
      </w:r>
    </w:p>
    <w:p w14:paraId="60BCC120" w14:textId="77777777" w:rsidR="0080294B" w:rsidRPr="003D343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A15C840" w14:textId="3DFC42D8" w:rsidR="00345FA8" w:rsidRDefault="00C832ED" w:rsidP="00A446C9">
      <w:pPr>
        <w:pStyle w:val="Title"/>
        <w:rPr>
          <w:rFonts w:ascii="Calibri" w:hAnsi="Calibri"/>
          <w:color w:val="0070C0"/>
        </w:rPr>
      </w:pPr>
      <w:bookmarkStart w:id="0" w:name="_Hlk112744284"/>
      <w:r>
        <w:rPr>
          <w:rFonts w:ascii="Calibri" w:hAnsi="Calibri"/>
          <w:color w:val="0070C0"/>
        </w:rPr>
        <w:t>Radio</w:t>
      </w:r>
      <w:r w:rsidR="00AA6E84">
        <w:rPr>
          <w:rFonts w:ascii="Calibri" w:hAnsi="Calibri"/>
          <w:color w:val="0070C0"/>
        </w:rPr>
        <w:t>-</w:t>
      </w:r>
      <w:r>
        <w:rPr>
          <w:rFonts w:ascii="Calibri" w:hAnsi="Calibri"/>
          <w:color w:val="0070C0"/>
        </w:rPr>
        <w:t xml:space="preserve">free </w:t>
      </w:r>
      <w:r w:rsidR="00AA6E84">
        <w:rPr>
          <w:rFonts w:ascii="Calibri" w:hAnsi="Calibri"/>
          <w:color w:val="0070C0"/>
        </w:rPr>
        <w:t xml:space="preserve">wireless </w:t>
      </w:r>
      <w:r>
        <w:rPr>
          <w:rFonts w:ascii="Calibri" w:hAnsi="Calibri"/>
          <w:color w:val="0070C0"/>
        </w:rPr>
        <w:t xml:space="preserve">communication </w:t>
      </w:r>
      <w:r w:rsidR="00345FA8">
        <w:rPr>
          <w:rFonts w:ascii="Calibri" w:hAnsi="Calibri"/>
          <w:color w:val="0070C0"/>
        </w:rPr>
        <w:t xml:space="preserve">based on </w:t>
      </w:r>
      <w:r w:rsidR="00DE2FBD">
        <w:rPr>
          <w:rFonts w:ascii="Calibri" w:hAnsi="Calibri"/>
          <w:color w:val="0070C0"/>
        </w:rPr>
        <w:t xml:space="preserve">Metal </w:t>
      </w:r>
      <w:r>
        <w:rPr>
          <w:rFonts w:ascii="Calibri" w:hAnsi="Calibri"/>
          <w:color w:val="0070C0"/>
        </w:rPr>
        <w:t>Surface</w:t>
      </w:r>
      <w:r w:rsidR="00AA6E84">
        <w:rPr>
          <w:rFonts w:ascii="Calibri" w:hAnsi="Calibri"/>
          <w:color w:val="0070C0"/>
        </w:rPr>
        <w:t xml:space="preserve"> W</w:t>
      </w:r>
      <w:r>
        <w:rPr>
          <w:rFonts w:ascii="Calibri" w:hAnsi="Calibri"/>
          <w:color w:val="0070C0"/>
        </w:rPr>
        <w:t xml:space="preserve">ave </w:t>
      </w:r>
      <w:r w:rsidR="00345FA8">
        <w:rPr>
          <w:rFonts w:ascii="Calibri" w:hAnsi="Calibri"/>
          <w:color w:val="0070C0"/>
        </w:rPr>
        <w:t xml:space="preserve">in the maritime </w:t>
      </w:r>
      <w:proofErr w:type="gramStart"/>
      <w:r w:rsidR="00345FA8">
        <w:rPr>
          <w:rFonts w:ascii="Calibri" w:hAnsi="Calibri"/>
          <w:color w:val="0070C0"/>
        </w:rPr>
        <w:t>sector</w:t>
      </w:r>
      <w:proofErr w:type="gramEnd"/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F31891E" w14:textId="43D1A99C" w:rsidR="00F82F92" w:rsidRDefault="00E31BD8" w:rsidP="00F82F92">
      <w:pPr>
        <w:pStyle w:val="BodyText"/>
        <w:rPr>
          <w:rFonts w:ascii="Calibri" w:hAnsi="Calibri"/>
        </w:rPr>
      </w:pPr>
      <w:r w:rsidRPr="00E31BD8">
        <w:rPr>
          <w:rFonts w:ascii="Calibri" w:hAnsi="Calibri"/>
        </w:rPr>
        <w:t>Most shipboard and AtoN data systems tend to connect sensors for central control units by extensive lengths of cables. In the case of wireless implementation, radio-based communication must overcome characteristics of ships or AtoN surrounded by metal material</w:t>
      </w:r>
      <w:proofErr w:type="gramStart"/>
      <w:r w:rsidRPr="00E31BD8">
        <w:rPr>
          <w:rFonts w:ascii="Calibri" w:hAnsi="Calibri"/>
        </w:rPr>
        <w:t>, in particular, suffering</w:t>
      </w:r>
      <w:proofErr w:type="gramEnd"/>
      <w:r w:rsidRPr="00E31BD8">
        <w:rPr>
          <w:rFonts w:ascii="Calibri" w:hAnsi="Calibri"/>
        </w:rPr>
        <w:t xml:space="preserve"> from the severe reduction of received signal power.</w:t>
      </w:r>
    </w:p>
    <w:p w14:paraId="5E091B7B" w14:textId="426AB324" w:rsidR="00F82F92" w:rsidRDefault="00E31BD8" w:rsidP="00F82F92">
      <w:pPr>
        <w:pStyle w:val="BodyText"/>
        <w:rPr>
          <w:rFonts w:ascii="Calibri" w:hAnsi="Calibri"/>
        </w:rPr>
      </w:pPr>
      <w:r w:rsidRPr="00E31BD8">
        <w:rPr>
          <w:rFonts w:ascii="Calibri" w:hAnsi="Calibri"/>
        </w:rPr>
        <w:t>Radio-free wireless communication, Metal Surface at Magnetic Substance (MS @ MS wave), is introduced as more efficient and capable of overcoming the limitation of metal surrounding structure for wireless communication and for primarily applying to the wireless IoT network in the maritime sector.</w:t>
      </w:r>
    </w:p>
    <w:p w14:paraId="12674B04" w14:textId="2F53349E" w:rsidR="00E31BD8" w:rsidRPr="00E31BD8" w:rsidRDefault="00E31BD8" w:rsidP="00F82F92">
      <w:pPr>
        <w:pStyle w:val="BodyText"/>
        <w:rPr>
          <w:rFonts w:ascii="Calibri" w:hAnsi="Calibri"/>
          <w:lang w:eastAsia="ko-KR"/>
        </w:rPr>
      </w:pPr>
      <w:r w:rsidRPr="00E31BD8">
        <w:rPr>
          <w:rFonts w:ascii="Calibri" w:hAnsi="Calibri"/>
          <w:lang w:eastAsia="ko-KR"/>
        </w:rPr>
        <w:t>Following the introduction and review</w:t>
      </w:r>
      <w:r w:rsidR="006A4244">
        <w:rPr>
          <w:rFonts w:ascii="Calibri" w:hAnsi="Calibri"/>
          <w:lang w:eastAsia="ko-KR"/>
        </w:rPr>
        <w:t>s</w:t>
      </w:r>
      <w:r w:rsidRPr="00E31BD8">
        <w:rPr>
          <w:rFonts w:ascii="Calibri" w:hAnsi="Calibri"/>
          <w:lang w:eastAsia="ko-KR"/>
        </w:rPr>
        <w:t xml:space="preserve"> work of this technology, ENAV30-5.1.2.3,</w:t>
      </w:r>
      <w:r w:rsidR="006A4244">
        <w:rPr>
          <w:rFonts w:ascii="Calibri" w:hAnsi="Calibri"/>
          <w:lang w:eastAsia="ko-KR"/>
        </w:rPr>
        <w:t xml:space="preserve"> and EM1-5.1.2.1</w:t>
      </w:r>
      <w:r w:rsidRPr="00E31BD8">
        <w:rPr>
          <w:rFonts w:ascii="Calibri" w:hAnsi="Calibri"/>
          <w:lang w:eastAsia="ko-KR"/>
        </w:rPr>
        <w:t xml:space="preserve"> the WG2 would review </w:t>
      </w:r>
      <w:r w:rsidR="006A4244">
        <w:rPr>
          <w:rFonts w:ascii="Calibri" w:hAnsi="Calibri"/>
          <w:lang w:eastAsia="ko-KR"/>
        </w:rPr>
        <w:t xml:space="preserve">further </w:t>
      </w:r>
      <w:proofErr w:type="gramStart"/>
      <w:r w:rsidRPr="00E31BD8">
        <w:rPr>
          <w:rFonts w:ascii="Calibri" w:hAnsi="Calibri"/>
          <w:lang w:eastAsia="ko-KR"/>
        </w:rPr>
        <w:t>in order to</w:t>
      </w:r>
      <w:proofErr w:type="gramEnd"/>
      <w:r w:rsidRPr="00E31BD8">
        <w:rPr>
          <w:rFonts w:ascii="Calibri" w:hAnsi="Calibri"/>
          <w:lang w:eastAsia="ko-KR"/>
        </w:rPr>
        <w:t xml:space="preserve"> finalize the review of new emerging technology.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39FF16C" w14:textId="35F76416" w:rsidR="002948B5" w:rsidRDefault="002948B5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The purpose of the document is</w:t>
      </w:r>
      <w:r w:rsidR="00EE19F1">
        <w:rPr>
          <w:rFonts w:ascii="Calibri" w:hAnsi="Calibri"/>
          <w:lang w:eastAsia="ko-KR"/>
        </w:rPr>
        <w:t xml:space="preserve"> to </w:t>
      </w:r>
      <w:r w:rsidR="00EE19F1" w:rsidRPr="00EE19F1">
        <w:rPr>
          <w:rFonts w:ascii="Calibri" w:hAnsi="Calibri"/>
          <w:lang w:eastAsia="ko-KR"/>
        </w:rPr>
        <w:t xml:space="preserve">review </w:t>
      </w:r>
      <w:r w:rsidR="00E31BD8">
        <w:rPr>
          <w:rFonts w:ascii="Calibri" w:hAnsi="Calibri"/>
          <w:lang w:eastAsia="ko-KR"/>
        </w:rPr>
        <w:t xml:space="preserve">further </w:t>
      </w:r>
      <w:r w:rsidR="00EE19F1" w:rsidRPr="00EE19F1">
        <w:rPr>
          <w:rFonts w:ascii="Calibri" w:hAnsi="Calibri"/>
          <w:lang w:eastAsia="ko-KR"/>
        </w:rPr>
        <w:t xml:space="preserve">for the </w:t>
      </w:r>
      <w:r w:rsidR="00EE19F1">
        <w:rPr>
          <w:rFonts w:ascii="Calibri" w:hAnsi="Calibri"/>
          <w:lang w:eastAsia="ko-KR"/>
        </w:rPr>
        <w:t xml:space="preserve">emerging </w:t>
      </w:r>
      <w:r w:rsidR="00EE19F1" w:rsidRPr="00EE19F1">
        <w:rPr>
          <w:rFonts w:ascii="Calibri" w:hAnsi="Calibri"/>
          <w:lang w:eastAsia="ko-KR"/>
        </w:rPr>
        <w:t>of new technology</w:t>
      </w:r>
      <w:r w:rsidR="00EE19F1">
        <w:rPr>
          <w:rFonts w:ascii="Calibri" w:hAnsi="Calibri"/>
          <w:lang w:eastAsia="ko-KR"/>
        </w:rPr>
        <w:t xml:space="preserve">, </w:t>
      </w:r>
      <w:r w:rsidR="00EE19F1" w:rsidRPr="00EE19F1">
        <w:rPr>
          <w:rFonts w:ascii="Calibri" w:hAnsi="Calibri"/>
          <w:lang w:eastAsia="ko-KR"/>
        </w:rPr>
        <w:t>MS @ MS wave.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F8F997D" w:rsidR="00E55927" w:rsidRDefault="0002645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ENAV30</w:t>
      </w:r>
      <w:r w:rsidRPr="007A395D">
        <w:rPr>
          <w:rFonts w:ascii="Calibri" w:hAnsi="Calibri"/>
        </w:rPr>
        <w:t>-</w:t>
      </w:r>
      <w:r w:rsidR="00E31BD8">
        <w:rPr>
          <w:rFonts w:ascii="Calibri" w:hAnsi="Calibri"/>
        </w:rPr>
        <w:t>5.1.2.3</w:t>
      </w:r>
      <w:r>
        <w:rPr>
          <w:rFonts w:ascii="Calibri" w:hAnsi="Calibri"/>
        </w:rPr>
        <w:t xml:space="preserve"> </w:t>
      </w:r>
      <w:r w:rsidR="00E31BD8">
        <w:rPr>
          <w:rFonts w:ascii="Calibri" w:hAnsi="Calibri"/>
        </w:rPr>
        <w:t xml:space="preserve">Radio-free wireless communication based on Metal Surface Wave in the maritime </w:t>
      </w:r>
      <w:proofErr w:type="gramStart"/>
      <w:r w:rsidR="00E31BD8">
        <w:rPr>
          <w:rFonts w:ascii="Calibri" w:hAnsi="Calibri"/>
        </w:rPr>
        <w:t>sector</w:t>
      </w:r>
      <w:proofErr w:type="gramEnd"/>
    </w:p>
    <w:p w14:paraId="43004453" w14:textId="59C1901D" w:rsidR="006A4244" w:rsidRPr="007A395D" w:rsidRDefault="006A4244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E</w:t>
      </w:r>
      <w:r>
        <w:rPr>
          <w:rFonts w:ascii="Calibri" w:hAnsi="Calibri"/>
          <w:lang w:eastAsia="ko-KR"/>
        </w:rPr>
        <w:t xml:space="preserve">M1-5.1.2.1 Further Review of Radio-free wireless communication based on Metal Surface Wave in the maritime </w:t>
      </w:r>
      <w:proofErr w:type="gramStart"/>
      <w:r>
        <w:rPr>
          <w:rFonts w:ascii="Calibri" w:hAnsi="Calibri"/>
          <w:lang w:eastAsia="ko-KR"/>
        </w:rPr>
        <w:t>sector</w:t>
      </w:r>
      <w:proofErr w:type="gramEnd"/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0ACBEC9" w14:textId="26165669" w:rsidR="004D1D85" w:rsidRPr="007A395D" w:rsidRDefault="0080061C" w:rsidP="00113C7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kindly requested to </w:t>
      </w:r>
      <w:r w:rsidR="00113C70">
        <w:rPr>
          <w:rFonts w:ascii="Calibri" w:hAnsi="Calibri"/>
        </w:rPr>
        <w:t xml:space="preserve">consider </w:t>
      </w:r>
      <w:r>
        <w:rPr>
          <w:rFonts w:ascii="Calibri" w:hAnsi="Calibri"/>
        </w:rPr>
        <w:t xml:space="preserve">and discuss </w:t>
      </w:r>
      <w:r w:rsidR="00113C70">
        <w:rPr>
          <w:rFonts w:ascii="Calibri" w:hAnsi="Calibri"/>
        </w:rPr>
        <w:t>the Annex</w:t>
      </w:r>
      <w:r>
        <w:rPr>
          <w:rFonts w:ascii="Calibri" w:hAnsi="Calibri"/>
        </w:rPr>
        <w:t>,</w:t>
      </w:r>
      <w:r w:rsidR="00113C70">
        <w:rPr>
          <w:rFonts w:ascii="Calibri" w:hAnsi="Calibri"/>
        </w:rPr>
        <w:t xml:space="preserve"> emerging technologies-review table</w:t>
      </w:r>
      <w:r w:rsidR="006A4244">
        <w:rPr>
          <w:rFonts w:ascii="Calibri" w:hAnsi="Calibri"/>
        </w:rPr>
        <w:t xml:space="preserve"> and finalize the review of this issue.</w:t>
      </w:r>
      <w:r w:rsidR="00113C70">
        <w:rPr>
          <w:rFonts w:ascii="Calibri" w:hAnsi="Calibri"/>
        </w:rPr>
        <w:t xml:space="preserve"> </w:t>
      </w:r>
    </w:p>
    <w:p w14:paraId="10DC5D6B" w14:textId="77777777" w:rsidR="004D1D85" w:rsidRPr="007A395D" w:rsidRDefault="004D1D85" w:rsidP="00113C70">
      <w:pPr>
        <w:pStyle w:val="Annex"/>
        <w:numPr>
          <w:ilvl w:val="0"/>
          <w:numId w:val="0"/>
        </w:numPr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57D5B581" w14:textId="77777777" w:rsidR="00E30248" w:rsidRPr="00D27A4C" w:rsidRDefault="00E30248" w:rsidP="00E30248">
      <w:pPr>
        <w:pStyle w:val="Annex"/>
        <w:keepNext w:val="0"/>
        <w:numPr>
          <w:ilvl w:val="0"/>
          <w:numId w:val="45"/>
        </w:numPr>
        <w:tabs>
          <w:tab w:val="clear" w:pos="1701"/>
        </w:tabs>
        <w:spacing w:before="0" w:after="360" w:line="216" w:lineRule="atLeast"/>
        <w:jc w:val="left"/>
        <w:outlineLvl w:val="9"/>
      </w:pPr>
      <w:bookmarkStart w:id="1" w:name="_Hlk112733976"/>
      <w:bookmarkStart w:id="2" w:name="_Toc21626159"/>
      <w:r w:rsidRPr="00D27A4C">
        <w:lastRenderedPageBreak/>
        <w:t xml:space="preserve">Emerging Technologies </w:t>
      </w:r>
      <w:bookmarkEnd w:id="1"/>
      <w:r w:rsidRPr="00D27A4C">
        <w:t>– Review Table</w:t>
      </w:r>
      <w:bookmarkEnd w:id="2"/>
      <w:r w:rsidRPr="00D27A4C">
        <w:t xml:space="preserve"> </w:t>
      </w:r>
    </w:p>
    <w:p w14:paraId="7F201BE1" w14:textId="77777777" w:rsidR="00E30248" w:rsidRPr="005A0DE1" w:rsidRDefault="00E30248" w:rsidP="00181DEC">
      <w:pPr>
        <w:pStyle w:val="Subtitle"/>
      </w:pPr>
    </w:p>
    <w:tbl>
      <w:tblPr>
        <w:tblW w:w="5016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187"/>
        <w:gridCol w:w="2215"/>
        <w:gridCol w:w="2630"/>
        <w:gridCol w:w="2385"/>
        <w:gridCol w:w="4335"/>
        <w:gridCol w:w="1855"/>
      </w:tblGrid>
      <w:tr w:rsidR="00E30248" w:rsidRPr="005A0DE1" w14:paraId="08ADC54E" w14:textId="77777777" w:rsidTr="00181DEC">
        <w:trPr>
          <w:cantSplit/>
          <w:trHeight w:val="1299"/>
          <w:tblHeader/>
        </w:trPr>
        <w:tc>
          <w:tcPr>
            <w:tcW w:w="406" w:type="pct"/>
            <w:vMerge w:val="restart"/>
            <w:shd w:val="clear" w:color="auto" w:fill="365F91"/>
            <w:vAlign w:val="center"/>
          </w:tcPr>
          <w:p w14:paraId="0DDA71BD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365F91"/>
            <w:vAlign w:val="center"/>
          </w:tcPr>
          <w:p w14:paraId="104A21D3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Question </w:t>
            </w:r>
          </w:p>
        </w:tc>
        <w:tc>
          <w:tcPr>
            <w:tcW w:w="1716" w:type="pct"/>
            <w:gridSpan w:val="2"/>
            <w:shd w:val="clear" w:color="auto" w:fill="365F91"/>
            <w:vAlign w:val="center"/>
          </w:tcPr>
          <w:p w14:paraId="07005E0B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Technology Candidate Response</w:t>
            </w:r>
          </w:p>
        </w:tc>
        <w:tc>
          <w:tcPr>
            <w:tcW w:w="1484" w:type="pct"/>
            <w:shd w:val="clear" w:color="auto" w:fill="365F91"/>
          </w:tcPr>
          <w:p w14:paraId="34247CED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76D95B06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0B85E799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Working Group Response</w:t>
            </w:r>
          </w:p>
        </w:tc>
        <w:tc>
          <w:tcPr>
            <w:tcW w:w="635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E30248" w:rsidRPr="00B54EC5" w14:paraId="3B5D9604" w14:textId="77777777" w:rsidTr="00181DEC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2B129A25" w14:textId="77777777" w:rsidR="00E30248" w:rsidRPr="00B54EC5" w:rsidRDefault="00E30248" w:rsidP="00181DEC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03B054D0" w14:textId="77777777" w:rsidR="00E30248" w:rsidRPr="00B54EC5" w:rsidRDefault="00E30248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1EB25B19" w14:textId="77777777" w:rsidR="00E30248" w:rsidRPr="00B54EC5" w:rsidRDefault="00E30248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Red</w:t>
                  </w:r>
                </w:p>
              </w:tc>
            </w:tr>
          </w:tbl>
          <w:p w14:paraId="1050D951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</w:tr>
      <w:tr w:rsidR="00E30248" w:rsidRPr="005A0DE1" w14:paraId="00806D29" w14:textId="77777777" w:rsidTr="00390F1B">
        <w:trPr>
          <w:cantSplit/>
          <w:trHeight w:val="128"/>
        </w:trPr>
        <w:tc>
          <w:tcPr>
            <w:tcW w:w="406" w:type="pct"/>
            <w:vMerge/>
            <w:shd w:val="clear" w:color="auto" w:fill="365F91"/>
          </w:tcPr>
          <w:p w14:paraId="0D7702C0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/>
            <w:shd w:val="clear" w:color="auto" w:fill="365F91"/>
          </w:tcPr>
          <w:p w14:paraId="29B1492E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900" w:type="pct"/>
            <w:shd w:val="clear" w:color="auto" w:fill="365F91"/>
          </w:tcPr>
          <w:p w14:paraId="115143DA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Infrastructure</w:t>
            </w:r>
          </w:p>
        </w:tc>
        <w:tc>
          <w:tcPr>
            <w:tcW w:w="816" w:type="pct"/>
            <w:shd w:val="clear" w:color="auto" w:fill="365F91"/>
          </w:tcPr>
          <w:p w14:paraId="75A4C960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User</w:t>
            </w:r>
          </w:p>
        </w:tc>
        <w:tc>
          <w:tcPr>
            <w:tcW w:w="1484" w:type="pct"/>
            <w:shd w:val="clear" w:color="auto" w:fill="365F91"/>
          </w:tcPr>
          <w:p w14:paraId="4DCE5725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635" w:type="pct"/>
            <w:shd w:val="clear" w:color="auto" w:fill="365F91"/>
          </w:tcPr>
          <w:p w14:paraId="7FF1F63D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 Status</w:t>
            </w:r>
          </w:p>
        </w:tc>
      </w:tr>
      <w:tr w:rsidR="00E30248" w:rsidRPr="005A0DE1" w14:paraId="1C022041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9E8800E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78581D6" w14:textId="77777777" w:rsidR="00E30248" w:rsidRPr="005A0DE1" w:rsidRDefault="00E30248" w:rsidP="00181DE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A81B10">
              <w:rPr>
                <w:rFonts w:ascii="Calibri" w:hAnsi="Calibri"/>
                <w:szCs w:val="18"/>
              </w:rPr>
              <w:t>Where has the referral come from?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7D2D17F" w14:textId="77777777" w:rsidR="00E30248" w:rsidRPr="00805957" w:rsidRDefault="00E30248" w:rsidP="00670A3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6A3A92">
              <w:rPr>
                <w:rFonts w:ascii="Calibri" w:hAnsi="Calibri"/>
                <w:szCs w:val="18"/>
                <w:lang w:eastAsia="ko-KR"/>
              </w:rPr>
              <w:t xml:space="preserve">Referral has come from research of Franklin Bien and </w:t>
            </w:r>
            <w:proofErr w:type="spellStart"/>
            <w:r w:rsidRPr="006A3A92">
              <w:rPr>
                <w:rFonts w:ascii="Calibri" w:hAnsi="Calibri"/>
                <w:szCs w:val="18"/>
                <w:lang w:eastAsia="ko-KR"/>
              </w:rPr>
              <w:t>Haksun</w:t>
            </w:r>
            <w:proofErr w:type="spellEnd"/>
            <w:r w:rsidRPr="006A3A92">
              <w:rPr>
                <w:rFonts w:ascii="Calibri" w:hAnsi="Calibri"/>
                <w:szCs w:val="18"/>
                <w:lang w:eastAsia="ko-KR"/>
              </w:rPr>
              <w:t xml:space="preserve"> Kim from UNIST</w:t>
            </w:r>
          </w:p>
        </w:tc>
        <w:tc>
          <w:tcPr>
            <w:tcW w:w="816" w:type="pct"/>
            <w:shd w:val="clear" w:color="auto" w:fill="FFFFFF" w:themeFill="background1"/>
          </w:tcPr>
          <w:p w14:paraId="1DBBDE6A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5043DA" w14:textId="69D8A53C" w:rsidR="00FE7370" w:rsidRPr="005A0DE1" w:rsidRDefault="00D12113" w:rsidP="00D1211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U</w:t>
            </w:r>
            <w:r>
              <w:rPr>
                <w:rFonts w:ascii="Calibri" w:hAnsi="Calibri"/>
                <w:szCs w:val="18"/>
                <w:lang w:eastAsia="ko-KR"/>
              </w:rPr>
              <w:t xml:space="preserve">NIST is a public university in </w:t>
            </w:r>
            <w:r w:rsidR="001860E6">
              <w:rPr>
                <w:rFonts w:ascii="Calibri" w:hAnsi="Calibri"/>
                <w:szCs w:val="18"/>
                <w:lang w:eastAsia="ko-KR"/>
              </w:rPr>
              <w:t xml:space="preserve">Republic </w:t>
            </w:r>
            <w:proofErr w:type="gramStart"/>
            <w:r w:rsidR="001860E6">
              <w:rPr>
                <w:rFonts w:ascii="Calibri" w:hAnsi="Calibri"/>
                <w:szCs w:val="18"/>
                <w:lang w:eastAsia="ko-KR"/>
              </w:rPr>
              <w:t xml:space="preserve">of </w:t>
            </w:r>
            <w:r>
              <w:rPr>
                <w:rFonts w:ascii="Calibri" w:hAnsi="Calibri"/>
                <w:szCs w:val="18"/>
                <w:lang w:eastAsia="ko-KR"/>
              </w:rPr>
              <w:t xml:space="preserve"> Korea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which are dedicated to research in science and technology. Franklin Bien and </w:t>
            </w:r>
            <w:proofErr w:type="spellStart"/>
            <w:r>
              <w:rPr>
                <w:rFonts w:ascii="Calibri" w:hAnsi="Calibri"/>
                <w:szCs w:val="18"/>
                <w:lang w:eastAsia="ko-KR"/>
              </w:rPr>
              <w:t>Haksun</w:t>
            </w:r>
            <w:proofErr w:type="spellEnd"/>
            <w:r>
              <w:rPr>
                <w:rFonts w:ascii="Calibri" w:hAnsi="Calibri"/>
                <w:szCs w:val="18"/>
                <w:lang w:eastAsia="ko-KR"/>
              </w:rPr>
              <w:t xml:space="preserve"> Kim are professors in UNIST, and they have released articles to introduce the technology. (See the link at #29)</w:t>
            </w:r>
          </w:p>
        </w:tc>
        <w:tc>
          <w:tcPr>
            <w:tcW w:w="635" w:type="pct"/>
            <w:shd w:val="clear" w:color="auto" w:fill="auto"/>
          </w:tcPr>
          <w:p w14:paraId="6147D6A3" w14:textId="2B036F79" w:rsidR="00E30248" w:rsidRPr="005A0DE1" w:rsidRDefault="00A450B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Green</w:t>
            </w:r>
          </w:p>
        </w:tc>
      </w:tr>
      <w:tr w:rsidR="00E30248" w:rsidRPr="005A0DE1" w14:paraId="5670F092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89C2CD1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3A70012D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Name of technology and product name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5E9FE7A" w14:textId="77777777" w:rsidR="00E30248" w:rsidRPr="00805957" w:rsidRDefault="00E30248" w:rsidP="002474A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he product name is Aurora using MS@MS wave</w:t>
            </w:r>
          </w:p>
        </w:tc>
        <w:tc>
          <w:tcPr>
            <w:tcW w:w="816" w:type="pct"/>
            <w:shd w:val="clear" w:color="auto" w:fill="FFFFFF" w:themeFill="background1"/>
          </w:tcPr>
          <w:p w14:paraId="2CD47413" w14:textId="34453E61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MS @ MS wave is base</w:t>
            </w:r>
            <w:r w:rsidR="00FE7370">
              <w:rPr>
                <w:rFonts w:ascii="Calibri" w:hAnsi="Calibri" w:hint="eastAsia"/>
                <w:szCs w:val="18"/>
                <w:lang w:eastAsia="ko-KR"/>
              </w:rPr>
              <w:t>d</w:t>
            </w:r>
            <w:r>
              <w:rPr>
                <w:rFonts w:ascii="Calibri" w:hAnsi="Calibri"/>
                <w:szCs w:val="18"/>
                <w:lang w:eastAsia="ko-KR"/>
              </w:rPr>
              <w:t xml:space="preserve"> on theory of metal surface wave</w:t>
            </w:r>
          </w:p>
        </w:tc>
        <w:tc>
          <w:tcPr>
            <w:tcW w:w="1484" w:type="pct"/>
            <w:shd w:val="clear" w:color="auto" w:fill="FFFFFF" w:themeFill="background1"/>
          </w:tcPr>
          <w:p w14:paraId="3964CE61" w14:textId="21D08A80" w:rsidR="003959F9" w:rsidRDefault="003959F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6D75CA27" w14:textId="5E443161" w:rsidR="00E30248" w:rsidRPr="005A0DE1" w:rsidRDefault="001C7120" w:rsidP="001C7120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 xml:space="preserve">urora is the product name, and the technology it uses is </w:t>
            </w:r>
            <w:r w:rsidR="00FF0F69">
              <w:rPr>
                <w:rFonts w:ascii="Calibri" w:hAnsi="Calibri" w:hint="eastAsia"/>
                <w:szCs w:val="18"/>
                <w:lang w:eastAsia="ko-KR"/>
              </w:rPr>
              <w:t>M</w:t>
            </w:r>
            <w:r w:rsidR="00FF0F69">
              <w:rPr>
                <w:rFonts w:ascii="Calibri" w:hAnsi="Calibri"/>
                <w:szCs w:val="18"/>
                <w:lang w:eastAsia="ko-KR"/>
              </w:rPr>
              <w:t>S@MS</w:t>
            </w:r>
            <w:r>
              <w:rPr>
                <w:rFonts w:ascii="Calibri" w:hAnsi="Calibri"/>
                <w:szCs w:val="18"/>
                <w:lang w:eastAsia="ko-KR"/>
              </w:rPr>
              <w:t xml:space="preserve"> which</w:t>
            </w:r>
            <w:r w:rsidR="00FF0F69">
              <w:rPr>
                <w:rFonts w:ascii="Calibri" w:hAnsi="Calibri"/>
                <w:szCs w:val="18"/>
                <w:lang w:eastAsia="ko-KR"/>
              </w:rPr>
              <w:t xml:space="preserve"> stands for “Metal Surface at Magnetic Substance”. </w:t>
            </w:r>
          </w:p>
        </w:tc>
        <w:tc>
          <w:tcPr>
            <w:tcW w:w="635" w:type="pct"/>
            <w:shd w:val="clear" w:color="auto" w:fill="auto"/>
          </w:tcPr>
          <w:p w14:paraId="5AD91E6C" w14:textId="217F4F04" w:rsidR="00E30248" w:rsidRPr="005A0DE1" w:rsidRDefault="00D312A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Green</w:t>
            </w:r>
          </w:p>
        </w:tc>
      </w:tr>
      <w:tr w:rsidR="00E30248" w:rsidRPr="005A0DE1" w14:paraId="2AFA9352" w14:textId="77777777" w:rsidTr="002A3078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5C9FAFD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0AE8F9A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Functional description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3C80306" w14:textId="77777777" w:rsidR="00E30248" w:rsidRPr="006A3A9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A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kind of wireless communication technology based on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urface-wave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to overcome the limitation of metal surrounding structure for wireless network and for primaril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y applying to the maritime IoT devices.</w:t>
            </w:r>
          </w:p>
        </w:tc>
        <w:tc>
          <w:tcPr>
            <w:tcW w:w="816" w:type="pct"/>
            <w:shd w:val="clear" w:color="auto" w:fill="FFFFFF" w:themeFill="background1"/>
            <w:vAlign w:val="center"/>
          </w:tcPr>
          <w:p w14:paraId="5B28F597" w14:textId="00C90E15" w:rsidR="00E30248" w:rsidRPr="00805957" w:rsidRDefault="002A3078" w:rsidP="002A307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2A3078">
              <w:rPr>
                <w:rFonts w:ascii="Calibri" w:hAnsi="Calibri"/>
                <w:szCs w:val="18"/>
                <w:lang w:eastAsia="ko-KR"/>
              </w:rPr>
              <w:t xml:space="preserve">Users can use this MS@MS system, in the same way, as any radio-based system such </w:t>
            </w:r>
            <w:proofErr w:type="gramStart"/>
            <w:r w:rsidRPr="002A3078">
              <w:rPr>
                <w:rFonts w:ascii="Calibri" w:hAnsi="Calibri"/>
                <w:szCs w:val="18"/>
                <w:lang w:eastAsia="ko-KR"/>
              </w:rPr>
              <w:t>as  Wi</w:t>
            </w:r>
            <w:proofErr w:type="gramEnd"/>
            <w:r w:rsidRPr="002A3078">
              <w:rPr>
                <w:rFonts w:ascii="Calibri" w:hAnsi="Calibri"/>
                <w:szCs w:val="18"/>
                <w:lang w:eastAsia="ko-KR"/>
              </w:rPr>
              <w:t>-Fi, Bluetooth, Zigbee, etc. Just by attaching this system to the surface of the metal structure, the user can acquire the network connection on the metal surface.</w:t>
            </w:r>
          </w:p>
        </w:tc>
        <w:tc>
          <w:tcPr>
            <w:tcW w:w="1484" w:type="pct"/>
            <w:shd w:val="clear" w:color="auto" w:fill="FFFFFF" w:themeFill="background1"/>
          </w:tcPr>
          <w:p w14:paraId="368532CA" w14:textId="47BBB079" w:rsidR="00264D5F" w:rsidRDefault="00D312A6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Note this is </w:t>
            </w:r>
            <w:r w:rsidR="00264D5F">
              <w:rPr>
                <w:rFonts w:ascii="Calibri" w:hAnsi="Calibri"/>
                <w:szCs w:val="18"/>
                <w:lang w:eastAsia="ko-KR"/>
              </w:rPr>
              <w:t xml:space="preserve">wireless </w:t>
            </w:r>
            <w:r>
              <w:rPr>
                <w:rFonts w:ascii="Calibri" w:hAnsi="Calibri"/>
                <w:szCs w:val="18"/>
                <w:lang w:eastAsia="ko-KR"/>
              </w:rPr>
              <w:t>communication in locations</w:t>
            </w:r>
            <w:r w:rsidR="00264D5F">
              <w:rPr>
                <w:rFonts w:ascii="Calibri" w:hAnsi="Calibri"/>
                <w:szCs w:val="18"/>
                <w:lang w:eastAsia="ko-KR"/>
              </w:rPr>
              <w:t xml:space="preserve"> surrounding metal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(</w:t>
            </w:r>
            <w:r w:rsidR="00264D5F">
              <w:rPr>
                <w:rFonts w:ascii="Calibri" w:hAnsi="Calibri"/>
                <w:szCs w:val="18"/>
                <w:lang w:eastAsia="ko-KR"/>
              </w:rPr>
              <w:t xml:space="preserve"> reference</w:t>
            </w:r>
            <w:proofErr w:type="gramEnd"/>
            <w:r w:rsidR="00264D5F">
              <w:rPr>
                <w:rFonts w:ascii="Calibri" w:hAnsi="Calibri"/>
                <w:szCs w:val="18"/>
                <w:lang w:eastAsia="ko-KR"/>
              </w:rPr>
              <w:t xml:space="preserve">  ENAV30-5.1.2.2</w:t>
            </w:r>
            <w:r>
              <w:rPr>
                <w:rFonts w:ascii="Calibri" w:hAnsi="Calibri"/>
                <w:szCs w:val="18"/>
                <w:lang w:eastAsia="ko-KR"/>
              </w:rPr>
              <w:t>)</w:t>
            </w:r>
            <w:r w:rsidR="00264D5F">
              <w:rPr>
                <w:rFonts w:ascii="Calibri" w:hAnsi="Calibri"/>
                <w:szCs w:val="18"/>
                <w:lang w:eastAsia="ko-KR"/>
              </w:rPr>
              <w:t xml:space="preserve"> </w:t>
            </w:r>
          </w:p>
          <w:p w14:paraId="195A7501" w14:textId="7A8450BA" w:rsidR="00BE4B23" w:rsidRDefault="001C7120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MS@MS </w:t>
            </w:r>
            <w:r w:rsidR="00D312A6">
              <w:rPr>
                <w:rFonts w:ascii="Calibri" w:hAnsi="Calibri"/>
                <w:szCs w:val="18"/>
                <w:lang w:eastAsia="ko-KR"/>
              </w:rPr>
              <w:t xml:space="preserve">is an internal </w:t>
            </w:r>
            <w:r w:rsidR="00E60AA8">
              <w:rPr>
                <w:rFonts w:ascii="Calibri" w:hAnsi="Calibri"/>
                <w:szCs w:val="18"/>
                <w:lang w:eastAsia="ko-KR"/>
              </w:rPr>
              <w:t>structural</w:t>
            </w:r>
            <w:r w:rsidR="00D312A6">
              <w:rPr>
                <w:rFonts w:ascii="Calibri" w:hAnsi="Calibri"/>
                <w:szCs w:val="18"/>
                <w:lang w:eastAsia="ko-KR"/>
              </w:rPr>
              <w:t xml:space="preserve"> data communications system to support IoT devices.</w:t>
            </w:r>
            <w:r w:rsidR="00E60AA8">
              <w:rPr>
                <w:rFonts w:ascii="Calibri" w:hAnsi="Calibri"/>
                <w:szCs w:val="18"/>
                <w:lang w:eastAsia="ko-KR"/>
              </w:rPr>
              <w:t xml:space="preserve">  This could be within a shipboard environment, a lighthouse or other structure in a maritime environment. </w:t>
            </w:r>
            <w:r w:rsidR="00D312A6">
              <w:rPr>
                <w:rFonts w:ascii="Calibri" w:hAnsi="Calibri"/>
                <w:szCs w:val="18"/>
                <w:lang w:eastAsia="ko-KR"/>
              </w:rPr>
              <w:t xml:space="preserve">  </w:t>
            </w:r>
          </w:p>
          <w:p w14:paraId="5EC249CA" w14:textId="0FE697B1" w:rsidR="00D312A6" w:rsidRDefault="00D312A6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Conceptually, this can follow a system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similar to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</w:t>
            </w:r>
            <w:proofErr w:type="spellStart"/>
            <w:r>
              <w:rPr>
                <w:rFonts w:ascii="Calibri" w:hAnsi="Calibri"/>
                <w:szCs w:val="18"/>
                <w:lang w:eastAsia="ko-KR"/>
              </w:rPr>
              <w:t>wifi</w:t>
            </w:r>
            <w:proofErr w:type="spellEnd"/>
            <w:r w:rsidR="00E60AA8">
              <w:rPr>
                <w:rFonts w:ascii="Calibri" w:hAnsi="Calibri"/>
                <w:szCs w:val="18"/>
                <w:lang w:eastAsia="ko-KR"/>
              </w:rPr>
              <w:t xml:space="preserve">. </w:t>
            </w:r>
          </w:p>
          <w:p w14:paraId="1C561AC6" w14:textId="379BBFAB" w:rsidR="00E60AA8" w:rsidRDefault="00E60AA8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The system does not rely on any protocol, it is a way to replace the radio frequency to a magnetic wave as the physical layer for the transfer.  </w:t>
            </w:r>
          </w:p>
          <w:p w14:paraId="6D14C761" w14:textId="4C36FC18" w:rsidR="00E60AA8" w:rsidRDefault="00E60AA8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At this time there is no specific protocol stack developed for MS@MS</w:t>
            </w:r>
          </w:p>
          <w:p w14:paraId="4D6277CC" w14:textId="5B9E1E0F" w:rsidR="003729F7" w:rsidRPr="005A0DE1" w:rsidRDefault="003729F7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559AB40F" w14:textId="01C730C6" w:rsidR="00E30248" w:rsidRPr="005A0DE1" w:rsidRDefault="00E60AA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Amber</w:t>
            </w:r>
          </w:p>
        </w:tc>
      </w:tr>
      <w:tr w:rsidR="00E30248" w:rsidRPr="005A0DE1" w14:paraId="6026E1DE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9F26B88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41429D5" w14:textId="77777777" w:rsidR="00E30248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Proposed user group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49599A8" w14:textId="3CF6F023" w:rsidR="00E30248" w:rsidRPr="00805957" w:rsidRDefault="00E30248" w:rsidP="0053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Any spaces or e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nvironment, which is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surrounded by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metallic materials, and where wireless communication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 xml:space="preserve">by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radio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</w:t>
            </w:r>
            <w:r w:rsidR="00FE0FFE">
              <w:rPr>
                <w:rFonts w:ascii="Calibri" w:hAnsi="Calibri"/>
                <w:color w:val="000000" w:themeColor="text1"/>
                <w:szCs w:val="18"/>
                <w:lang w:eastAsia="ko-KR"/>
              </w:rPr>
              <w:t>difficult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.</w:t>
            </w:r>
          </w:p>
        </w:tc>
        <w:tc>
          <w:tcPr>
            <w:tcW w:w="816" w:type="pct"/>
            <w:shd w:val="clear" w:color="auto" w:fill="FFFFFF" w:themeFill="background1"/>
          </w:tcPr>
          <w:p w14:paraId="5A34B498" w14:textId="5E937308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Ship</w:t>
            </w:r>
            <w:r w:rsidR="00FE0FFE"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,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Aid</w:t>
            </w:r>
            <w:r w:rsidR="00FE0FFE"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to Navigation like buoy, Ocean Plant, Ocean Wind Farm, E</w:t>
            </w:r>
            <w:r w:rsidRPr="007225F2">
              <w:rPr>
                <w:rFonts w:ascii="Calibri" w:hAnsi="Calibri"/>
                <w:color w:val="000000" w:themeColor="text1"/>
                <w:szCs w:val="18"/>
                <w:lang w:eastAsia="ko-KR"/>
              </w:rPr>
              <w:t>nvironmental monitoring management</w:t>
            </w:r>
          </w:p>
        </w:tc>
        <w:tc>
          <w:tcPr>
            <w:tcW w:w="1484" w:type="pct"/>
            <w:shd w:val="clear" w:color="auto" w:fill="FFFFFF" w:themeFill="background1"/>
          </w:tcPr>
          <w:p w14:paraId="04A69E83" w14:textId="59B0DA56" w:rsidR="00264D5F" w:rsidRDefault="00264D5F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 xml:space="preserve">ny user can adopt this technology to overcome the </w:t>
            </w:r>
            <w:r w:rsidR="00FE0FFE">
              <w:rPr>
                <w:rFonts w:ascii="Calibri" w:hAnsi="Calibri"/>
                <w:szCs w:val="18"/>
                <w:lang w:eastAsia="ko-KR"/>
              </w:rPr>
              <w:t>radio communications associated with</w:t>
            </w:r>
            <w:r>
              <w:rPr>
                <w:rFonts w:ascii="Calibri" w:hAnsi="Calibri"/>
                <w:szCs w:val="18"/>
                <w:lang w:eastAsia="ko-KR"/>
              </w:rPr>
              <w:t xml:space="preserve"> metal structure</w:t>
            </w:r>
            <w:r w:rsidR="00FE0FFE">
              <w:rPr>
                <w:rFonts w:ascii="Calibri" w:hAnsi="Calibri"/>
                <w:szCs w:val="18"/>
                <w:lang w:eastAsia="ko-KR"/>
              </w:rPr>
              <w:t>s</w:t>
            </w:r>
            <w:r>
              <w:rPr>
                <w:rFonts w:ascii="Calibri" w:hAnsi="Calibri"/>
                <w:szCs w:val="18"/>
                <w:lang w:eastAsia="ko-KR"/>
              </w:rPr>
              <w:t>.</w:t>
            </w:r>
          </w:p>
          <w:p w14:paraId="33012102" w14:textId="29663A63" w:rsidR="00E30248" w:rsidRPr="005A0DE1" w:rsidRDefault="006A4244" w:rsidP="008D752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This can be used to replace radio frequency in an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areas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confined on, for example, a ship, by structural interference.</w:t>
            </w:r>
          </w:p>
        </w:tc>
        <w:tc>
          <w:tcPr>
            <w:tcW w:w="635" w:type="pct"/>
            <w:shd w:val="clear" w:color="auto" w:fill="auto"/>
          </w:tcPr>
          <w:p w14:paraId="4D5C11E2" w14:textId="4199AC7C" w:rsidR="00E30248" w:rsidRPr="005A0DE1" w:rsidRDefault="00FE0FF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Green</w:t>
            </w:r>
          </w:p>
        </w:tc>
      </w:tr>
      <w:tr w:rsidR="00E30248" w:rsidRPr="005A0DE1" w14:paraId="17944A5C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EB3E886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66EC4594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What are its </w:t>
            </w:r>
            <w:proofErr w:type="gramStart"/>
            <w:r>
              <w:rPr>
                <w:rFonts w:cstheme="minorHAnsi"/>
                <w:szCs w:val="18"/>
              </w:rPr>
              <w:t>Key</w:t>
            </w:r>
            <w:proofErr w:type="gramEnd"/>
            <w:r>
              <w:rPr>
                <w:rFonts w:cstheme="minorHAnsi"/>
                <w:szCs w:val="18"/>
              </w:rPr>
              <w:t xml:space="preserve"> limitations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13623FF" w14:textId="6CB4373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 resonator must be attached to a metal.</w:t>
            </w:r>
          </w:p>
          <w:p w14:paraId="38079257" w14:textId="058FEF0D" w:rsidR="00E30248" w:rsidRDefault="00264D5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264D5F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surface of metals must be continuous. If not, there should be a</w:t>
            </w:r>
            <w:r w:rsidR="00FE0FFE">
              <w:rPr>
                <w:rFonts w:ascii="Calibri" w:hAnsi="Calibri"/>
                <w:color w:val="000000" w:themeColor="text1"/>
                <w:szCs w:val="18"/>
                <w:lang w:eastAsia="ko-KR"/>
              </w:rPr>
              <w:t>n aperture between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two closed spaces </w:t>
            </w:r>
            <w:r w:rsidRPr="00264D5F">
              <w:rPr>
                <w:rFonts w:ascii="Calibri" w:hAnsi="Calibri"/>
                <w:color w:val="000000" w:themeColor="text1"/>
                <w:szCs w:val="18"/>
                <w:lang w:eastAsia="ko-KR"/>
              </w:rPr>
              <w:t>to connect the surface of the metal</w:t>
            </w:r>
            <w:r w:rsidR="00FE0FFE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that is related to the frequency operation</w:t>
            </w:r>
            <w:r w:rsidRPr="00264D5F">
              <w:rPr>
                <w:rFonts w:ascii="Calibri" w:hAnsi="Calibri"/>
                <w:color w:val="000000" w:themeColor="text1"/>
                <w:szCs w:val="18"/>
                <w:lang w:eastAsia="ko-KR"/>
              </w:rPr>
              <w:t>.</w:t>
            </w:r>
          </w:p>
          <w:p w14:paraId="650FB052" w14:textId="2A757AED" w:rsidR="00730275" w:rsidRPr="00805957" w:rsidRDefault="00730275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M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S@MS cannot be applied on diamagnetic materials, such as coppers and glasses.</w:t>
            </w:r>
          </w:p>
        </w:tc>
        <w:tc>
          <w:tcPr>
            <w:tcW w:w="816" w:type="pct"/>
            <w:shd w:val="clear" w:color="auto" w:fill="FFFFFF" w:themeFill="background1"/>
          </w:tcPr>
          <w:p w14:paraId="25EC2CF5" w14:textId="1065C3EC" w:rsidR="00E30248" w:rsidRPr="00805957" w:rsidRDefault="00A97304" w:rsidP="004231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There is a limitation where data speed is inversely related to distance between the resonators.</w:t>
            </w:r>
          </w:p>
        </w:tc>
        <w:tc>
          <w:tcPr>
            <w:tcW w:w="1484" w:type="pct"/>
            <w:shd w:val="clear" w:color="auto" w:fill="FFFFFF" w:themeFill="background1"/>
          </w:tcPr>
          <w:p w14:paraId="15A66DFF" w14:textId="77777777" w:rsidR="00A52E53" w:rsidRDefault="00F9066A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  <w:p w14:paraId="3CC13D96" w14:textId="77777777" w:rsidR="00264D5F" w:rsidRDefault="00264D5F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  <w:p w14:paraId="73D583C6" w14:textId="7DD28A5B" w:rsidR="00264D5F" w:rsidRDefault="0065413A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65413A">
              <w:rPr>
                <w:rFonts w:ascii="Calibri" w:hAnsi="Calibri"/>
                <w:szCs w:val="18"/>
                <w:lang w:eastAsia="ko-KR"/>
              </w:rPr>
              <w:t>MS@MS wave can be transmitted if the metal surface is continuous. If in case of closed space, there should be</w:t>
            </w:r>
            <w:r w:rsidR="00A97304">
              <w:rPr>
                <w:rFonts w:ascii="Calibri" w:hAnsi="Calibri"/>
                <w:szCs w:val="18"/>
                <w:lang w:eastAsia="ko-KR"/>
              </w:rPr>
              <w:t xml:space="preserve"> an aperture to allow for the magnetic wave to operate correctly</w:t>
            </w:r>
            <w:proofErr w:type="gramStart"/>
            <w:r w:rsidR="00A97304">
              <w:rPr>
                <w:rFonts w:ascii="Calibri" w:hAnsi="Calibri"/>
                <w:szCs w:val="18"/>
                <w:lang w:eastAsia="ko-KR"/>
              </w:rPr>
              <w:t>.</w:t>
            </w:r>
            <w:r w:rsidRPr="0065413A">
              <w:rPr>
                <w:rFonts w:ascii="Calibri" w:hAnsi="Calibri"/>
                <w:szCs w:val="18"/>
                <w:lang w:eastAsia="ko-KR"/>
              </w:rPr>
              <w:t xml:space="preserve"> .</w:t>
            </w:r>
            <w:proofErr w:type="gramEnd"/>
          </w:p>
          <w:p w14:paraId="3197C5C7" w14:textId="59A351A3" w:rsidR="00A97304" w:rsidRDefault="00A97304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The distance between resonators and the metal type has an effect.</w:t>
            </w:r>
          </w:p>
          <w:p w14:paraId="265BC6B2" w14:textId="77777777" w:rsidR="00A97304" w:rsidRDefault="00A97304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  <w:p w14:paraId="70856D72" w14:textId="76490FE6" w:rsidR="00A97304" w:rsidRPr="005A0DE1" w:rsidRDefault="00A97304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49C4A254" w14:textId="6CFBEB55" w:rsidR="00E30248" w:rsidRPr="005A0DE1" w:rsidRDefault="00A97304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Amber</w:t>
            </w:r>
          </w:p>
        </w:tc>
      </w:tr>
      <w:tr w:rsidR="00E30248" w:rsidRPr="005A0DE1" w14:paraId="3FAD4FA8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EF556B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50D1D53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Where is it currently used</w:t>
            </w:r>
            <w:r>
              <w:rPr>
                <w:rFonts w:cstheme="minorHAnsi"/>
                <w:szCs w:val="18"/>
              </w:rPr>
              <w:t xml:space="preserve"> (geographic and/or industry)</w:t>
            </w:r>
            <w:r w:rsidRPr="00A81B10"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2AC761" w14:textId="04A7C713" w:rsidR="00E30248" w:rsidRPr="001A4DD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</w:t>
            </w:r>
            <w:r w:rsidR="00A97304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MS@MS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solution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has been applied to the vibration monitoring system in manufacturing process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at </w:t>
            </w:r>
            <w:r w:rsidR="00A97304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 </w:t>
            </w:r>
            <w:r w:rsidR="00A97304">
              <w:rPr>
                <w:rFonts w:ascii="Calibri" w:hAnsi="Calibri"/>
                <w:szCs w:val="18"/>
                <w:lang w:eastAsia="ko-KR"/>
              </w:rPr>
              <w:t>d</w:t>
            </w:r>
            <w:r w:rsidRPr="001A4DDF">
              <w:rPr>
                <w:rFonts w:ascii="Calibri" w:hAnsi="Calibri"/>
                <w:szCs w:val="18"/>
                <w:lang w:eastAsia="ko-KR"/>
              </w:rPr>
              <w:t>isplay factory in Korea.</w:t>
            </w:r>
          </w:p>
          <w:p w14:paraId="0B2F9FFF" w14:textId="338CE8EA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I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 has been </w:t>
            </w:r>
            <w:r w:rsidR="00A97304"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test</w:t>
            </w:r>
            <w:r w:rsidR="00A97304">
              <w:rPr>
                <w:rFonts w:ascii="Calibri" w:hAnsi="Calibri"/>
                <w:color w:val="000000" w:themeColor="text1"/>
                <w:szCs w:val="18"/>
                <w:lang w:eastAsia="ko-KR"/>
              </w:rPr>
              <w:t>ed</w:t>
            </w:r>
            <w:r w:rsidR="00A97304"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in ships by building a living lab and communication</w:t>
            </w:r>
            <w:r w:rsidR="00A97304"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network.</w:t>
            </w:r>
          </w:p>
        </w:tc>
        <w:tc>
          <w:tcPr>
            <w:tcW w:w="816" w:type="pct"/>
            <w:shd w:val="clear" w:color="auto" w:fill="FFFFFF" w:themeFill="background1"/>
          </w:tcPr>
          <w:p w14:paraId="2ECCE196" w14:textId="77777777" w:rsidR="00E30248" w:rsidRDefault="00456EB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[examples of use on land?]</w:t>
            </w:r>
          </w:p>
          <w:p w14:paraId="62E618E7" w14:textId="2D280F73" w:rsidR="008C0512" w:rsidRDefault="008C0512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MS@MS has been </w:t>
            </w:r>
            <w:r w:rsidR="00A25197">
              <w:rPr>
                <w:rFonts w:ascii="Calibri" w:hAnsi="Calibri"/>
                <w:szCs w:val="18"/>
              </w:rPr>
              <w:t>applied on the guardrails to analyse the communication distance on the continuous metal</w:t>
            </w:r>
            <w:r w:rsidR="00C72215">
              <w:rPr>
                <w:rFonts w:ascii="Calibri" w:hAnsi="Calibri"/>
                <w:szCs w:val="18"/>
              </w:rPr>
              <w:t xml:space="preserve"> which show the com. Distance over several hundred </w:t>
            </w:r>
            <w:proofErr w:type="gramStart"/>
            <w:r w:rsidR="00C72215">
              <w:rPr>
                <w:rFonts w:ascii="Calibri" w:hAnsi="Calibri"/>
                <w:szCs w:val="18"/>
              </w:rPr>
              <w:t>meters</w:t>
            </w:r>
            <w:proofErr w:type="gramEnd"/>
          </w:p>
          <w:p w14:paraId="3D199F40" w14:textId="17476D53" w:rsidR="00DE7862" w:rsidRPr="00805957" w:rsidRDefault="00DE7862" w:rsidP="00EB6B4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F77D4E0" w14:textId="07C652F8" w:rsidR="0065413A" w:rsidRDefault="00E6557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E6557C">
              <w:rPr>
                <w:rFonts w:ascii="Calibri" w:hAnsi="Calibri"/>
                <w:szCs w:val="18"/>
                <w:lang w:eastAsia="ko-KR"/>
              </w:rPr>
              <w:t xml:space="preserve">As seen in the reference provided, this technology is being used in the confined spaces of factories and ships that are surrounded by metal structures and </w:t>
            </w:r>
            <w:r w:rsidR="00230357">
              <w:rPr>
                <w:rFonts w:ascii="Calibri" w:hAnsi="Calibri"/>
                <w:szCs w:val="18"/>
                <w:lang w:eastAsia="ko-KR"/>
              </w:rPr>
              <w:t xml:space="preserve">is difficult to </w:t>
            </w:r>
            <w:r w:rsidRPr="00E6557C">
              <w:rPr>
                <w:rFonts w:ascii="Calibri" w:hAnsi="Calibri"/>
                <w:szCs w:val="18"/>
                <w:lang w:eastAsia="ko-KR"/>
              </w:rPr>
              <w:t>use a radio-based wireless system.</w:t>
            </w:r>
          </w:p>
          <w:p w14:paraId="0A5E80D9" w14:textId="336C5846" w:rsidR="005D3242" w:rsidRDefault="005D3242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  <w:p w14:paraId="5E83503E" w14:textId="77777777" w:rsidR="00C72215" w:rsidRDefault="00C7221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  <w:p w14:paraId="6681B948" w14:textId="40B26EBA" w:rsidR="005D3242" w:rsidRDefault="005D3242" w:rsidP="005D3242">
            <w:pPr>
              <w:keepLines/>
              <w:spacing w:beforeLines="60" w:before="144" w:afterLines="60" w:after="144"/>
              <w:jc w:val="center"/>
              <w:rPr>
                <w:rStyle w:val="ui-provider"/>
              </w:rPr>
            </w:pPr>
            <w:r>
              <w:rPr>
                <w:rStyle w:val="ui-provider"/>
                <w:lang w:eastAsia="ko-KR"/>
              </w:rPr>
              <w:t xml:space="preserve">Ship 1: Samwoo47 </w:t>
            </w:r>
            <w:r>
              <w:rPr>
                <w:rStyle w:val="ui-provider"/>
              </w:rPr>
              <w:t>(a steel tugboat)</w:t>
            </w:r>
          </w:p>
          <w:p w14:paraId="184EA4B3" w14:textId="014F1670" w:rsidR="00C72215" w:rsidRPr="008D7529" w:rsidRDefault="00752B64" w:rsidP="005D324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</w:rPr>
            </w:pPr>
            <w:hyperlink r:id="rId15" w:history="1">
              <w:r w:rsidR="00C72215" w:rsidRPr="008D7529">
                <w:rPr>
                  <w:rFonts w:ascii="Calibri" w:hAnsi="Calibri"/>
                </w:rPr>
                <w:t>http://211.180.78.170:43000/#</w:t>
              </w:r>
            </w:hyperlink>
          </w:p>
          <w:p w14:paraId="66EC74A7" w14:textId="77777777" w:rsidR="00C72215" w:rsidRDefault="00C72215" w:rsidP="008D7529">
            <w:pPr>
              <w:keepLines/>
              <w:spacing w:beforeLines="60" w:before="144" w:afterLines="60" w:after="144"/>
              <w:jc w:val="center"/>
              <w:rPr>
                <w:rStyle w:val="ui-provider"/>
                <w:lang w:eastAsia="ko-KR"/>
              </w:rPr>
            </w:pPr>
          </w:p>
          <w:p w14:paraId="4D66AAF5" w14:textId="77777777" w:rsidR="005D3242" w:rsidRDefault="005D3242" w:rsidP="00C72215">
            <w:pPr>
              <w:keepLines/>
              <w:spacing w:beforeLines="60" w:before="144" w:afterLines="60" w:after="144"/>
              <w:jc w:val="center"/>
              <w:rPr>
                <w:rStyle w:val="ui-provider"/>
              </w:rPr>
            </w:pPr>
            <w:r>
              <w:rPr>
                <w:rStyle w:val="ui-provider"/>
              </w:rPr>
              <w:t>Ship 2:</w:t>
            </w:r>
            <w:r w:rsidR="00C72215"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Hannarae</w:t>
            </w:r>
            <w:proofErr w:type="spellEnd"/>
            <w:r>
              <w:rPr>
                <w:rStyle w:val="ui-provider"/>
              </w:rPr>
              <w:t xml:space="preserve"> (a steel ferry)</w:t>
            </w:r>
          </w:p>
          <w:p w14:paraId="1AFF3B23" w14:textId="1A5E42C1" w:rsidR="00C72215" w:rsidRPr="005A0DE1" w:rsidRDefault="00752B64" w:rsidP="00C7221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hyperlink r:id="rId16" w:history="1">
              <w:r w:rsidR="00C72215" w:rsidRPr="00782E81">
                <w:rPr>
                  <w:rStyle w:val="Hyperlink"/>
                  <w:rFonts w:ascii="Calibri" w:hAnsi="Calibri"/>
                  <w:lang w:eastAsia="ko-KR"/>
                </w:rPr>
                <w:t>https://youtu.be/q94y-TF-4MM</w:t>
              </w:r>
            </w:hyperlink>
          </w:p>
        </w:tc>
        <w:tc>
          <w:tcPr>
            <w:tcW w:w="635" w:type="pct"/>
            <w:shd w:val="clear" w:color="auto" w:fill="auto"/>
          </w:tcPr>
          <w:p w14:paraId="4C8C5BDF" w14:textId="67783132" w:rsidR="00E30248" w:rsidRPr="005A0DE1" w:rsidRDefault="00C7221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404B4620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6D5AB1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E122B28" w14:textId="77777777" w:rsidR="00E30248" w:rsidRPr="00A81B10" w:rsidRDefault="00E30248" w:rsidP="006A3A92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How is it currently</w:t>
            </w:r>
            <w:r>
              <w:rPr>
                <w:rFonts w:cstheme="minorHAnsi"/>
                <w:szCs w:val="18"/>
              </w:rPr>
              <w:t xml:space="preserve"> </w:t>
            </w:r>
            <w:r w:rsidRPr="00A81B10">
              <w:rPr>
                <w:rFonts w:cstheme="minorHAnsi"/>
                <w:szCs w:val="18"/>
              </w:rPr>
              <w:t>used</w:t>
            </w:r>
            <w:r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0EA395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ommunication channel to monitor the vibration inside a Chamber in manufacturing </w:t>
            </w:r>
            <w:proofErr w:type="gramStart"/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process</w:t>
            </w:r>
            <w:proofErr w:type="gramEnd"/>
          </w:p>
          <w:p w14:paraId="3EA63CF5" w14:textId="16EF5679" w:rsidR="00E30248" w:rsidRPr="006A3A92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V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ibration and temperature monitoring of various space</w:t>
            </w:r>
            <w:r w:rsidR="00230357"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inside the ship from engine and steering gear room</w:t>
            </w:r>
            <w:r w:rsidR="00230357"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to </w:t>
            </w:r>
            <w:r w:rsidR="00230357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bridge </w:t>
            </w:r>
            <w:r w:rsidR="00230357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main monitoring location</w:t>
            </w:r>
          </w:p>
        </w:tc>
        <w:tc>
          <w:tcPr>
            <w:tcW w:w="816" w:type="pct"/>
            <w:shd w:val="clear" w:color="auto" w:fill="FFFFFF" w:themeFill="background1"/>
          </w:tcPr>
          <w:p w14:paraId="26C0BDDE" w14:textId="77777777" w:rsidR="00230357" w:rsidRDefault="00230357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The </w:t>
            </w:r>
            <w:r w:rsidR="00DD5A93">
              <w:rPr>
                <w:rFonts w:ascii="Calibri" w:hAnsi="Calibri"/>
                <w:szCs w:val="18"/>
              </w:rPr>
              <w:t>u</w:t>
            </w:r>
            <w:r>
              <w:rPr>
                <w:rFonts w:ascii="Calibri" w:hAnsi="Calibri"/>
                <w:szCs w:val="18"/>
              </w:rPr>
              <w:t>ser is</w:t>
            </w:r>
            <w:r w:rsidR="00DD5A93">
              <w:rPr>
                <w:rFonts w:ascii="Calibri" w:hAnsi="Calibri"/>
                <w:szCs w:val="18"/>
              </w:rPr>
              <w:t xml:space="preserve"> </w:t>
            </w:r>
            <w:r>
              <w:rPr>
                <w:rFonts w:ascii="Calibri" w:hAnsi="Calibri"/>
                <w:szCs w:val="18"/>
              </w:rPr>
              <w:t>able to use MS</w:t>
            </w:r>
            <w:r w:rsidR="00DD5A93">
              <w:rPr>
                <w:rFonts w:ascii="Calibri" w:hAnsi="Calibri"/>
                <w:szCs w:val="18"/>
              </w:rPr>
              <w:t xml:space="preserve">@MS where conventional wireless technologies are difficult to </w:t>
            </w:r>
            <w:proofErr w:type="gramStart"/>
            <w:r w:rsidR="00DD5A93">
              <w:rPr>
                <w:rFonts w:ascii="Calibri" w:hAnsi="Calibri"/>
                <w:szCs w:val="18"/>
              </w:rPr>
              <w:t>use</w:t>
            </w:r>
            <w:proofErr w:type="gramEnd"/>
            <w:r w:rsidR="00DD5A93">
              <w:rPr>
                <w:rFonts w:ascii="Calibri" w:hAnsi="Calibri"/>
                <w:szCs w:val="18"/>
              </w:rPr>
              <w:t xml:space="preserve"> and a suitable metallised environment is available.</w:t>
            </w:r>
          </w:p>
          <w:p w14:paraId="12D12076" w14:textId="4561F68D" w:rsidR="00D646EA" w:rsidRDefault="003951D7" w:rsidP="00D646E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en-US" w:eastAsia="ko-KR"/>
              </w:rPr>
            </w:pPr>
            <w:r>
              <w:rPr>
                <w:rFonts w:ascii="Calibri" w:hAnsi="Calibri" w:hint="eastAsia"/>
                <w:szCs w:val="18"/>
                <w:lang w:val="en-US" w:eastAsia="ko-KR"/>
              </w:rPr>
              <w:t>T</w:t>
            </w:r>
            <w:r>
              <w:rPr>
                <w:rFonts w:ascii="Calibri" w:hAnsi="Calibri"/>
                <w:szCs w:val="18"/>
                <w:lang w:val="en-US" w:eastAsia="ko-KR"/>
              </w:rPr>
              <w:t>he user can communicate using their mobile devices, such as phones and PCs, by implementing</w:t>
            </w:r>
            <w:r w:rsidR="00D646EA">
              <w:rPr>
                <w:rFonts w:ascii="Calibri" w:hAnsi="Calibri"/>
                <w:szCs w:val="18"/>
                <w:lang w:val="en-US" w:eastAsia="ko-KR"/>
              </w:rPr>
              <w:t xml:space="preserve"> </w:t>
            </w:r>
            <w:r>
              <w:rPr>
                <w:rFonts w:ascii="Calibri" w:hAnsi="Calibri"/>
                <w:szCs w:val="18"/>
                <w:lang w:val="en-US" w:eastAsia="ko-KR"/>
              </w:rPr>
              <w:t>MS@MS</w:t>
            </w:r>
            <w:r w:rsidR="00D646EA">
              <w:rPr>
                <w:rFonts w:ascii="Calibri" w:hAnsi="Calibri"/>
                <w:szCs w:val="18"/>
                <w:lang w:val="en-US" w:eastAsia="ko-KR"/>
              </w:rPr>
              <w:t xml:space="preserve"> </w:t>
            </w:r>
            <w:r>
              <w:rPr>
                <w:rFonts w:ascii="Calibri" w:hAnsi="Calibri"/>
                <w:szCs w:val="18"/>
                <w:lang w:val="en-US" w:eastAsia="ko-KR"/>
              </w:rPr>
              <w:t>to communication services</w:t>
            </w:r>
            <w:r w:rsidR="001C0CD4">
              <w:rPr>
                <w:rFonts w:ascii="Calibri" w:hAnsi="Calibri"/>
                <w:szCs w:val="18"/>
                <w:lang w:val="en-US" w:eastAsia="ko-KR"/>
              </w:rPr>
              <w:t xml:space="preserve"> in ships</w:t>
            </w:r>
            <w:r>
              <w:rPr>
                <w:rFonts w:ascii="Calibri" w:hAnsi="Calibri"/>
                <w:szCs w:val="18"/>
                <w:lang w:val="en-US" w:eastAsia="ko-KR"/>
              </w:rPr>
              <w:t xml:space="preserve"> like</w:t>
            </w:r>
            <w:r w:rsidR="00D646EA">
              <w:rPr>
                <w:rFonts w:ascii="Calibri" w:hAnsi="Calibri"/>
                <w:szCs w:val="18"/>
                <w:lang w:val="en-US" w:eastAsia="ko-KR"/>
              </w:rPr>
              <w:t xml:space="preserve"> </w:t>
            </w:r>
            <w:r w:rsidR="001C0CD4">
              <w:rPr>
                <w:rFonts w:ascii="Calibri" w:hAnsi="Calibri" w:hint="eastAsia"/>
                <w:szCs w:val="18"/>
                <w:lang w:val="en-US" w:eastAsia="ko-KR"/>
              </w:rPr>
              <w:t>e</w:t>
            </w:r>
            <w:r w:rsidR="001C0CD4">
              <w:rPr>
                <w:rFonts w:ascii="Calibri" w:hAnsi="Calibri"/>
                <w:szCs w:val="18"/>
                <w:lang w:val="en-US" w:eastAsia="ko-KR"/>
              </w:rPr>
              <w:t xml:space="preserve">quipment controller </w:t>
            </w:r>
            <w:r w:rsidR="001C0CD4">
              <w:rPr>
                <w:rFonts w:ascii="Calibri" w:hAnsi="Calibri" w:hint="eastAsia"/>
                <w:szCs w:val="18"/>
                <w:lang w:val="en-US" w:eastAsia="ko-KR"/>
              </w:rPr>
              <w:t>o</w:t>
            </w:r>
            <w:r w:rsidR="001C0CD4">
              <w:rPr>
                <w:rFonts w:ascii="Calibri" w:hAnsi="Calibri"/>
                <w:szCs w:val="18"/>
                <w:lang w:val="en-US" w:eastAsia="ko-KR"/>
              </w:rPr>
              <w:t>r</w:t>
            </w:r>
            <w:r>
              <w:rPr>
                <w:rFonts w:ascii="Calibri" w:hAnsi="Calibri"/>
                <w:szCs w:val="18"/>
                <w:lang w:val="en-US" w:eastAsia="ko-KR"/>
              </w:rPr>
              <w:t xml:space="preserve"> </w:t>
            </w:r>
            <w:r w:rsidR="001C0CD4">
              <w:rPr>
                <w:rFonts w:ascii="Calibri" w:hAnsi="Calibri"/>
                <w:szCs w:val="18"/>
                <w:lang w:val="en-US" w:eastAsia="ko-KR"/>
              </w:rPr>
              <w:t xml:space="preserve">to </w:t>
            </w:r>
            <w:r>
              <w:rPr>
                <w:rFonts w:ascii="Calibri" w:hAnsi="Calibri"/>
                <w:szCs w:val="18"/>
                <w:lang w:val="en-US" w:eastAsia="ko-KR"/>
              </w:rPr>
              <w:t>satellite communication.</w:t>
            </w:r>
          </w:p>
          <w:p w14:paraId="0A7D54D4" w14:textId="07A2FD32" w:rsidR="00D646EA" w:rsidRPr="008D7529" w:rsidRDefault="00D646EA" w:rsidP="00D646E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en-US"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209F088" w14:textId="0FBEAA29" w:rsidR="00E6557C" w:rsidRDefault="00E6557C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 xml:space="preserve">oted the way of use this technology considering the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example;</w:t>
            </w:r>
            <w:proofErr w:type="gramEnd"/>
          </w:p>
          <w:p w14:paraId="6ABEAA77" w14:textId="4FF41410" w:rsidR="003729F7" w:rsidRDefault="00FA0752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C</w:t>
            </w:r>
            <w:r>
              <w:rPr>
                <w:rFonts w:ascii="Calibri" w:hAnsi="Calibri"/>
                <w:szCs w:val="18"/>
                <w:lang w:eastAsia="ko-KR"/>
              </w:rPr>
              <w:t xml:space="preserve">urrently </w:t>
            </w:r>
            <w:r w:rsidR="00DD5A93">
              <w:rPr>
                <w:rFonts w:ascii="Calibri" w:hAnsi="Calibri"/>
                <w:szCs w:val="18"/>
                <w:lang w:eastAsia="ko-KR"/>
              </w:rPr>
              <w:t xml:space="preserve">planned for </w:t>
            </w:r>
            <w:proofErr w:type="gramStart"/>
            <w:r w:rsidR="00DD5A93">
              <w:rPr>
                <w:rFonts w:ascii="Calibri" w:hAnsi="Calibri"/>
                <w:szCs w:val="18"/>
                <w:lang w:eastAsia="ko-KR"/>
              </w:rPr>
              <w:t xml:space="preserve">use </w:t>
            </w:r>
            <w:r>
              <w:rPr>
                <w:rFonts w:ascii="Calibri" w:hAnsi="Calibri"/>
                <w:szCs w:val="18"/>
                <w:lang w:eastAsia="ko-KR"/>
              </w:rPr>
              <w:t xml:space="preserve"> in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</w:t>
            </w:r>
            <w:r w:rsidR="00DD5A93">
              <w:rPr>
                <w:rFonts w:ascii="Calibri" w:hAnsi="Calibri"/>
                <w:szCs w:val="18"/>
                <w:lang w:eastAsia="ko-KR"/>
              </w:rPr>
              <w:t xml:space="preserve">at a ship building company in </w:t>
            </w:r>
            <w:r w:rsidR="00E6557C">
              <w:rPr>
                <w:rFonts w:ascii="Calibri" w:hAnsi="Calibri"/>
                <w:szCs w:val="18"/>
                <w:lang w:eastAsia="ko-KR"/>
              </w:rPr>
              <w:t xml:space="preserve">the Republic of </w:t>
            </w:r>
            <w:r>
              <w:rPr>
                <w:rFonts w:ascii="Calibri" w:hAnsi="Calibri"/>
                <w:szCs w:val="18"/>
                <w:lang w:eastAsia="ko-KR"/>
              </w:rPr>
              <w:t xml:space="preserve">Korea </w:t>
            </w:r>
          </w:p>
          <w:p w14:paraId="55E0DEFA" w14:textId="77777777" w:rsidR="003729F7" w:rsidRDefault="00FA0752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F</w:t>
            </w:r>
            <w:r>
              <w:rPr>
                <w:rFonts w:ascii="Calibri" w:hAnsi="Calibri"/>
                <w:szCs w:val="18"/>
                <w:lang w:eastAsia="ko-KR"/>
              </w:rPr>
              <w:t>urther implementation</w:t>
            </w:r>
            <w:r w:rsidR="00DD5A93">
              <w:rPr>
                <w:rFonts w:ascii="Calibri" w:hAnsi="Calibri"/>
                <w:szCs w:val="18"/>
                <w:lang w:eastAsia="ko-KR"/>
              </w:rPr>
              <w:t>s</w:t>
            </w:r>
            <w:r>
              <w:rPr>
                <w:rFonts w:ascii="Calibri" w:hAnsi="Calibri"/>
                <w:szCs w:val="18"/>
                <w:lang w:eastAsia="ko-KR"/>
              </w:rPr>
              <w:t xml:space="preserve"> planned</w:t>
            </w:r>
            <w:r w:rsidR="00C72215">
              <w:rPr>
                <w:rFonts w:ascii="Calibri" w:hAnsi="Calibri"/>
                <w:szCs w:val="18"/>
                <w:lang w:eastAsia="ko-KR"/>
              </w:rPr>
              <w:t>.</w:t>
            </w:r>
          </w:p>
          <w:p w14:paraId="5C779338" w14:textId="77777777" w:rsidR="00C72215" w:rsidRDefault="00C72215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 xml:space="preserve">n most cases provided by the video on </w:t>
            </w:r>
            <w:proofErr w:type="spellStart"/>
            <w:r>
              <w:rPr>
                <w:rFonts w:ascii="Calibri" w:hAnsi="Calibri"/>
                <w:szCs w:val="18"/>
                <w:lang w:eastAsia="ko-KR"/>
              </w:rPr>
              <w:t>Youtube</w:t>
            </w:r>
            <w:proofErr w:type="spellEnd"/>
            <w:r>
              <w:rPr>
                <w:rFonts w:ascii="Calibri" w:hAnsi="Calibri"/>
                <w:szCs w:val="18"/>
                <w:lang w:eastAsia="ko-KR"/>
              </w:rPr>
              <w:t xml:space="preserve">, MS@MS can be used to setup wireless communication not relying upon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radio-frequency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confined by the metal structure, but using the magnetic wave technology.</w:t>
            </w:r>
          </w:p>
          <w:p w14:paraId="052C09FB" w14:textId="337CF95F" w:rsidR="00C72215" w:rsidRPr="005A0DE1" w:rsidRDefault="00C72215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2699D70F" w14:textId="77777777" w:rsidR="00E30248" w:rsidRDefault="00DD5A93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Amber</w:t>
            </w:r>
          </w:p>
          <w:p w14:paraId="773C5EA8" w14:textId="77777777" w:rsidR="00C72215" w:rsidRDefault="00C72215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  <w:p w14:paraId="0587A82C" w14:textId="66EB134F" w:rsidR="00C72215" w:rsidRPr="005A0DE1" w:rsidRDefault="00C72215" w:rsidP="008D7529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To Green?</w:t>
            </w:r>
          </w:p>
        </w:tc>
      </w:tr>
      <w:tr w:rsidR="00E30248" w:rsidRPr="005A0DE1" w14:paraId="4C9059E6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2CDFE90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3AB91FC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How could it be used within the maritime sector?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FC143CC" w14:textId="5C490930" w:rsidR="00DD5A93" w:rsidRDefault="00DD5A93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MS@MS can be used as is or it can be adapted for use in the maritime domain (ship and shore side) </w:t>
            </w:r>
          </w:p>
          <w:p w14:paraId="52E1EDE5" w14:textId="77777777" w:rsidR="00DD5A93" w:rsidRDefault="00DD5A93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</w:p>
          <w:p w14:paraId="780C48CF" w14:textId="5490FCF3" w:rsidR="00E30248" w:rsidRPr="00805957" w:rsidRDefault="00DD5A93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MS@MS</w:t>
            </w:r>
            <w:r w:rsidR="00E30248"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provides communication network in various areas, including the navigation management room, in ships which are covered of continuous metals.</w:t>
            </w:r>
          </w:p>
        </w:tc>
        <w:tc>
          <w:tcPr>
            <w:tcW w:w="816" w:type="pct"/>
            <w:shd w:val="clear" w:color="auto" w:fill="FFFFFF" w:themeFill="background1"/>
          </w:tcPr>
          <w:p w14:paraId="7E510BCB" w14:textId="5BA91A5C" w:rsidR="00F71B96" w:rsidRDefault="00FB50FE" w:rsidP="00FA07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The users in the maritime sector are associated with </w:t>
            </w:r>
            <w:r w:rsidR="00F71B96">
              <w:rPr>
                <w:rFonts w:ascii="Calibri" w:hAnsi="Calibri"/>
                <w:szCs w:val="18"/>
                <w:lang w:eastAsia="ko-KR"/>
              </w:rPr>
              <w:t>ship and shore side Aids to Navigation.</w:t>
            </w:r>
          </w:p>
          <w:p w14:paraId="0D7C5BFB" w14:textId="23E4BC57" w:rsidR="00E30248" w:rsidRPr="006A3A92" w:rsidRDefault="00EB6B45" w:rsidP="00FA07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his technology can be used for communicating on board using mobile phone, achieving data from security camera, communicating with land, etc.</w:t>
            </w:r>
          </w:p>
        </w:tc>
        <w:tc>
          <w:tcPr>
            <w:tcW w:w="1484" w:type="pct"/>
            <w:shd w:val="clear" w:color="auto" w:fill="FFFFFF" w:themeFill="background1"/>
          </w:tcPr>
          <w:p w14:paraId="6B7B5886" w14:textId="5C9551B7" w:rsidR="00456EB5" w:rsidRDefault="00782E81" w:rsidP="00456EB5">
            <w:pPr>
              <w:keepLines/>
              <w:spacing w:beforeLines="60" w:before="144" w:afterLines="60" w:after="144"/>
              <w:jc w:val="center"/>
              <w:rPr>
                <w:rStyle w:val="Hyperlink"/>
                <w:rFonts w:ascii="Calibri" w:hAnsi="Calibri"/>
                <w:szCs w:val="18"/>
                <w:lang w:eastAsia="ko-KR"/>
              </w:rPr>
            </w:pPr>
            <w:r w:rsidRPr="008D7529">
              <w:t xml:space="preserve">Video link 1: </w:t>
            </w:r>
            <w:hyperlink r:id="rId17" w:history="1">
              <w:r w:rsidRPr="00782E81">
                <w:rPr>
                  <w:rStyle w:val="Hyperlink"/>
                  <w:rFonts w:ascii="Calibri" w:hAnsi="Calibri"/>
                  <w:szCs w:val="18"/>
                  <w:lang w:eastAsia="ko-KR"/>
                </w:rPr>
                <w:t>https://youtu.be/PI78YZoQIUs</w:t>
              </w:r>
            </w:hyperlink>
          </w:p>
          <w:p w14:paraId="083DF18F" w14:textId="677841EE" w:rsidR="00730275" w:rsidRDefault="00730275" w:rsidP="00456EB5">
            <w:pPr>
              <w:keepLines/>
              <w:spacing w:beforeLines="60" w:before="144" w:afterLines="60" w:after="144"/>
              <w:jc w:val="center"/>
              <w:rPr>
                <w:rStyle w:val="Hyperlink"/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lang w:eastAsia="ko-KR"/>
              </w:rPr>
              <w:t>V</w:t>
            </w:r>
            <w:r>
              <w:rPr>
                <w:rFonts w:ascii="Calibri" w:hAnsi="Calibri"/>
                <w:lang w:eastAsia="ko-KR"/>
              </w:rPr>
              <w:t xml:space="preserve">ideo link 2: </w:t>
            </w:r>
            <w:hyperlink r:id="rId18" w:history="1">
              <w:r w:rsidRPr="00782E81">
                <w:rPr>
                  <w:rStyle w:val="Hyperlink"/>
                  <w:rFonts w:ascii="Calibri" w:hAnsi="Calibri"/>
                  <w:lang w:eastAsia="ko-KR"/>
                </w:rPr>
                <w:t>https://youtu.be/q94y-TF-4MM</w:t>
              </w:r>
            </w:hyperlink>
          </w:p>
          <w:p w14:paraId="7C6F0D46" w14:textId="54A5EEBB" w:rsidR="00456EB5" w:rsidRDefault="00456EB5" w:rsidP="00456E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56EB5">
              <w:rPr>
                <w:rFonts w:ascii="Calibri" w:hAnsi="Calibri"/>
                <w:szCs w:val="18"/>
                <w:lang w:eastAsia="ko-KR"/>
              </w:rPr>
              <w:t xml:space="preserve">Opportunities for use within the IALA domain could include monitoring of lighthouses and sensor integration within structures. For more general purpose, it could form a network inside a structure </w:t>
            </w:r>
            <w:r w:rsidR="00F71B96">
              <w:rPr>
                <w:rFonts w:ascii="Calibri" w:hAnsi="Calibri"/>
                <w:szCs w:val="18"/>
                <w:lang w:eastAsia="ko-KR"/>
              </w:rPr>
              <w:t xml:space="preserve">of </w:t>
            </w:r>
            <w:r w:rsidRPr="00456EB5">
              <w:rPr>
                <w:rFonts w:ascii="Calibri" w:hAnsi="Calibri"/>
                <w:szCs w:val="18"/>
                <w:lang w:eastAsia="ko-KR"/>
              </w:rPr>
              <w:t>a ship to implement the IoT network, with access to a</w:t>
            </w:r>
            <w:r w:rsidR="00F71B96">
              <w:rPr>
                <w:rFonts w:ascii="Calibri" w:hAnsi="Calibri"/>
                <w:szCs w:val="18"/>
                <w:lang w:eastAsia="ko-KR"/>
              </w:rPr>
              <w:t xml:space="preserve"> communications</w:t>
            </w:r>
            <w:r w:rsidRPr="00456EB5">
              <w:rPr>
                <w:rFonts w:ascii="Calibri" w:hAnsi="Calibri"/>
                <w:szCs w:val="18"/>
                <w:lang w:eastAsia="ko-KR"/>
              </w:rPr>
              <w:t xml:space="preserve"> network in general.</w:t>
            </w:r>
          </w:p>
          <w:p w14:paraId="76E15325" w14:textId="569EAD8E" w:rsidR="001C5FB1" w:rsidRPr="0002381D" w:rsidRDefault="001C5FB1" w:rsidP="00456EB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02A1B388" w14:textId="77777777" w:rsidR="00E30248" w:rsidRDefault="00F71B96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Amber</w:t>
            </w:r>
          </w:p>
          <w:p w14:paraId="3D3F9DAA" w14:textId="11AEB1E1" w:rsidR="00782E81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proofErr w:type="gramStart"/>
            <w:r>
              <w:rPr>
                <w:rFonts w:ascii="Calibri" w:hAnsi="Calibri"/>
                <w:szCs w:val="18"/>
                <w:lang w:eastAsia="ko-KR"/>
              </w:rPr>
              <w:t>To  Green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>?</w:t>
            </w:r>
          </w:p>
        </w:tc>
      </w:tr>
      <w:tr w:rsidR="00E30248" w:rsidRPr="005A0DE1" w14:paraId="2FCE9424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8D5AFE9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8CA51F1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Who developed it?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4B64B4A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unny Wave Tech has developed the technology, researched by UNIST, for productization, and is in the productization stage. </w:t>
            </w:r>
          </w:p>
          <w:p w14:paraId="00732D54" w14:textId="0B46C9A8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Sunny Wave Tech is the product supplier.</w:t>
            </w:r>
          </w:p>
        </w:tc>
        <w:tc>
          <w:tcPr>
            <w:tcW w:w="816" w:type="pct"/>
            <w:shd w:val="clear" w:color="auto" w:fill="FFFFFF" w:themeFill="background1"/>
          </w:tcPr>
          <w:p w14:paraId="5D9EA204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9BA5DA1" w14:textId="44AED4F2" w:rsidR="00E30248" w:rsidRPr="005A0DE1" w:rsidRDefault="008772B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</w:tc>
        <w:tc>
          <w:tcPr>
            <w:tcW w:w="635" w:type="pct"/>
            <w:shd w:val="clear" w:color="auto" w:fill="auto"/>
          </w:tcPr>
          <w:p w14:paraId="6DA6B730" w14:textId="7B9CC597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43DE4D1E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315EB8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AF9EB65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 xml:space="preserve">Is it commercial, </w:t>
            </w:r>
            <w:proofErr w:type="gramStart"/>
            <w:r w:rsidRPr="001D062F">
              <w:rPr>
                <w:rFonts w:ascii="Calibri" w:hAnsi="Calibri"/>
                <w:szCs w:val="18"/>
              </w:rPr>
              <w:t>non-commercial</w:t>
            </w:r>
            <w:proofErr w:type="gramEnd"/>
            <w:r w:rsidRPr="001D062F">
              <w:rPr>
                <w:rFonts w:ascii="Calibri" w:hAnsi="Calibri"/>
                <w:szCs w:val="18"/>
              </w:rPr>
              <w:t xml:space="preserve"> or military?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AAE9249" w14:textId="77777777" w:rsidR="003951D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805957">
              <w:rPr>
                <w:rFonts w:ascii="Calibri" w:hAnsi="Calibri" w:hint="eastAsia"/>
                <w:szCs w:val="18"/>
                <w:lang w:eastAsia="ko-KR"/>
              </w:rPr>
              <w:t>U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sed in commercial </w:t>
            </w:r>
            <w:proofErr w:type="gramStart"/>
            <w:r w:rsidRPr="00805957">
              <w:rPr>
                <w:rFonts w:ascii="Calibri" w:hAnsi="Calibri"/>
                <w:szCs w:val="18"/>
                <w:lang w:eastAsia="ko-KR"/>
              </w:rPr>
              <w:t>projects</w:t>
            </w:r>
            <w:proofErr w:type="gramEnd"/>
          </w:p>
          <w:p w14:paraId="2E530E4C" w14:textId="7CC45685" w:rsidR="00E30248" w:rsidRDefault="00E17E65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proofErr w:type="gramStart"/>
            <w:r>
              <w:rPr>
                <w:rFonts w:ascii="Calibri" w:hAnsi="Calibri"/>
                <w:szCs w:val="18"/>
                <w:lang w:eastAsia="ko-KR"/>
              </w:rPr>
              <w:t>e</w:t>
            </w:r>
            <w:r w:rsidR="003951D7">
              <w:rPr>
                <w:rFonts w:ascii="Calibri" w:hAnsi="Calibri"/>
                <w:szCs w:val="18"/>
                <w:lang w:eastAsia="ko-KR"/>
              </w:rPr>
              <w:t>.g.</w:t>
            </w:r>
            <w:proofErr w:type="gramEnd"/>
            <w:r w:rsidR="003951D7">
              <w:rPr>
                <w:rFonts w:ascii="Calibri" w:hAnsi="Calibri"/>
                <w:szCs w:val="18"/>
                <w:lang w:eastAsia="ko-KR"/>
              </w:rPr>
              <w:t xml:space="preserve"> #1 I</w:t>
            </w:r>
            <w:r w:rsidR="00895EA7">
              <w:rPr>
                <w:rFonts w:ascii="Calibri" w:hAnsi="Calibri"/>
                <w:szCs w:val="18"/>
                <w:lang w:eastAsia="ko-KR"/>
              </w:rPr>
              <w:t>mplementation of MS@MS in metallised process chambers to measure real-time vibration and temperature status</w:t>
            </w:r>
            <w:r w:rsidR="00E30248" w:rsidRPr="00805957">
              <w:rPr>
                <w:rFonts w:ascii="Calibri" w:hAnsi="Calibri"/>
                <w:szCs w:val="18"/>
                <w:lang w:eastAsia="ko-KR"/>
              </w:rPr>
              <w:t xml:space="preserve"> </w:t>
            </w:r>
          </w:p>
          <w:p w14:paraId="00C84881" w14:textId="24A0629F" w:rsidR="00D646EA" w:rsidRPr="007469BF" w:rsidRDefault="00E17E65" w:rsidP="007469B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proofErr w:type="gramStart"/>
            <w:r>
              <w:rPr>
                <w:rFonts w:ascii="Calibri" w:hAnsi="Calibri"/>
                <w:szCs w:val="18"/>
                <w:lang w:eastAsia="ko-KR"/>
              </w:rPr>
              <w:t>e</w:t>
            </w:r>
            <w:r w:rsidR="003951D7">
              <w:rPr>
                <w:rFonts w:ascii="Calibri" w:hAnsi="Calibri"/>
                <w:szCs w:val="18"/>
                <w:lang w:eastAsia="ko-KR"/>
              </w:rPr>
              <w:t>.g.</w:t>
            </w:r>
            <w:proofErr w:type="gramEnd"/>
            <w:r w:rsidR="003951D7">
              <w:rPr>
                <w:rFonts w:ascii="Calibri" w:hAnsi="Calibri"/>
                <w:szCs w:val="18"/>
                <w:lang w:eastAsia="ko-KR"/>
              </w:rPr>
              <w:t xml:space="preserve"> #2 </w:t>
            </w:r>
            <w:r w:rsidR="007469BF">
              <w:rPr>
                <w:rFonts w:ascii="Calibri" w:hAnsi="Calibri"/>
                <w:szCs w:val="18"/>
                <w:lang w:eastAsia="ko-KR"/>
              </w:rPr>
              <w:t>Providing network services to laborers by implementing MS@MS in metallised places in engine rooms or any confined spaces in ships</w:t>
            </w:r>
          </w:p>
        </w:tc>
        <w:tc>
          <w:tcPr>
            <w:tcW w:w="816" w:type="pct"/>
            <w:shd w:val="clear" w:color="auto" w:fill="FFFFFF" w:themeFill="background1"/>
          </w:tcPr>
          <w:p w14:paraId="1E9222EE" w14:textId="0F5CECFE" w:rsidR="00E30248" w:rsidRPr="005A0DE1" w:rsidRDefault="00E30248" w:rsidP="00E6557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5980515" w14:textId="77777777" w:rsidR="00F9066A" w:rsidRDefault="00F9066A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6752C26D" w14:textId="07540B23" w:rsidR="00E6557C" w:rsidRPr="005A0DE1" w:rsidRDefault="00E6557C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C</w:t>
            </w:r>
            <w:r>
              <w:rPr>
                <w:rFonts w:ascii="Calibri" w:hAnsi="Calibri"/>
                <w:szCs w:val="18"/>
                <w:lang w:eastAsia="ko-KR"/>
              </w:rPr>
              <w:t>ommercial product but can be customized with the special requirements of specific use cases.</w:t>
            </w:r>
          </w:p>
        </w:tc>
        <w:tc>
          <w:tcPr>
            <w:tcW w:w="635" w:type="pct"/>
            <w:shd w:val="clear" w:color="auto" w:fill="auto"/>
          </w:tcPr>
          <w:p w14:paraId="6CF9BD41" w14:textId="6A72857F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559163C1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2413DF5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BF2B379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Is there an existing technology that meets the same requirements? </w:t>
            </w:r>
          </w:p>
          <w:p w14:paraId="08DC1023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If so, w</w:t>
            </w:r>
            <w:r w:rsidRPr="001D062F">
              <w:rPr>
                <w:rFonts w:ascii="Calibri" w:hAnsi="Calibri"/>
                <w:szCs w:val="18"/>
              </w:rPr>
              <w:t>hat make this different?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D63C6C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Metal Surface @ Magnetic substance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wave(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>MS@MS wave)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is the world’s first technology.</w:t>
            </w:r>
          </w:p>
          <w:p w14:paraId="77CCFB95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  <w:lang w:eastAsia="ko-KR"/>
              </w:rPr>
              <w:t>PLC technology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might be a similar technology, but it sends through an electric wire, not any metallic surfaces.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0DDC6DC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5BC0D06" w14:textId="48C1224F" w:rsidR="00214CFB" w:rsidRDefault="00214CFB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L</w:t>
            </w:r>
            <w:r>
              <w:rPr>
                <w:rFonts w:ascii="Calibri" w:hAnsi="Calibri"/>
                <w:szCs w:val="18"/>
                <w:lang w:eastAsia="ko-KR"/>
              </w:rPr>
              <w:t>ately, PLC is not used in IoT markets because it is not suitable for large amount of data transmission</w:t>
            </w:r>
            <w:r w:rsidR="00910725">
              <w:rPr>
                <w:rFonts w:ascii="Calibri" w:hAnsi="Calibri"/>
                <w:szCs w:val="18"/>
                <w:lang w:eastAsia="ko-KR"/>
              </w:rPr>
              <w:t xml:space="preserve"> with fast transmission speed</w:t>
            </w:r>
            <w:r>
              <w:rPr>
                <w:rFonts w:ascii="Calibri" w:hAnsi="Calibri"/>
                <w:szCs w:val="18"/>
                <w:lang w:eastAsia="ko-KR"/>
              </w:rPr>
              <w:t>.</w:t>
            </w:r>
          </w:p>
          <w:p w14:paraId="5C6B4ADF" w14:textId="02A63925" w:rsidR="003729F7" w:rsidRPr="005A0DE1" w:rsidRDefault="00F9066A" w:rsidP="00214CFB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>S@MS wave is the first communication technology that only uses metal as a medium</w:t>
            </w:r>
            <w:r w:rsidR="00214CFB">
              <w:rPr>
                <w:rFonts w:ascii="Calibri" w:hAnsi="Calibri"/>
                <w:szCs w:val="18"/>
                <w:lang w:eastAsia="ko-KR"/>
              </w:rPr>
              <w:t>.</w:t>
            </w:r>
          </w:p>
        </w:tc>
        <w:tc>
          <w:tcPr>
            <w:tcW w:w="635" w:type="pct"/>
            <w:shd w:val="clear" w:color="auto" w:fill="auto"/>
          </w:tcPr>
          <w:p w14:paraId="1B242AF9" w14:textId="128DABA2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1294EC4D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5ACC006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4F8903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Ease of</w:t>
            </w:r>
            <w:r>
              <w:rPr>
                <w:rFonts w:ascii="Calibri" w:hAnsi="Calibri"/>
                <w:szCs w:val="18"/>
              </w:rPr>
              <w:t xml:space="preserve"> implementation</w:t>
            </w:r>
            <w:r w:rsidRPr="001D062F">
              <w:rPr>
                <w:rFonts w:ascii="Calibri" w:hAnsi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265E5A1" w14:textId="77777777" w:rsidR="00E30248" w:rsidRPr="008D7529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Theme="minorHAnsi" w:hAnsiTheme="minorHAnsi" w:cstheme="minorHAns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an be easily replaced with existing wired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communication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solutions </w:t>
            </w:r>
            <w:r w:rsidRPr="008D7529">
              <w:rPr>
                <w:rFonts w:asciiTheme="minorHAnsi" w:hAnsiTheme="minorHAnsi" w:cstheme="minorHAnsi"/>
                <w:color w:val="000000" w:themeColor="text1"/>
                <w:szCs w:val="18"/>
                <w:lang w:eastAsia="ko-KR"/>
              </w:rPr>
              <w:t>applied in metallic environment.</w:t>
            </w:r>
          </w:p>
          <w:p w14:paraId="2DCD7524" w14:textId="77777777" w:rsidR="00730275" w:rsidRDefault="00730275" w:rsidP="006A3A92">
            <w:pPr>
              <w:keepLines/>
              <w:spacing w:beforeLines="60" w:before="144" w:afterLines="60" w:after="144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8D7529">
              <w:rPr>
                <w:rFonts w:asciiTheme="minorHAnsi" w:hAnsiTheme="minorHAnsi" w:cstheme="minorHAnsi"/>
                <w:color w:val="000000" w:themeColor="text1"/>
                <w:lang w:eastAsia="ko-KR"/>
              </w:rPr>
              <w:t>C</w:t>
            </w:r>
            <w:r w:rsidRPr="008D7529">
              <w:rPr>
                <w:rFonts w:asciiTheme="minorHAnsi" w:hAnsiTheme="minorHAnsi" w:cstheme="minorHAnsi"/>
                <w:color w:val="000000" w:themeColor="text1"/>
              </w:rPr>
              <w:t>an be easily attach equipment and not required to use converters.</w:t>
            </w:r>
          </w:p>
          <w:p w14:paraId="794801F7" w14:textId="0556DBEA" w:rsidR="00D646EA" w:rsidRPr="00805957" w:rsidRDefault="0029471C" w:rsidP="0029471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</w:t>
            </w:r>
            <w:hyperlink r:id="rId19" w:history="1">
              <w:r w:rsidRPr="00782E81">
                <w:rPr>
                  <w:rStyle w:val="Hyperlink"/>
                  <w:rFonts w:ascii="Calibri" w:hAnsi="Calibri"/>
                  <w:lang w:eastAsia="ko-KR"/>
                </w:rPr>
                <w:t>https://youtu.be/q94y-TF-4MM</w:t>
              </w:r>
            </w:hyperlink>
            <w:r>
              <w:rPr>
                <w:rFonts w:ascii="Calibri" w:hAnsi="Calibri"/>
                <w:lang w:eastAsia="ko-KR"/>
              </w:rPr>
              <w:t>)</w:t>
            </w:r>
          </w:p>
        </w:tc>
        <w:tc>
          <w:tcPr>
            <w:tcW w:w="816" w:type="pct"/>
            <w:shd w:val="clear" w:color="auto" w:fill="FFFFFF" w:themeFill="background1"/>
          </w:tcPr>
          <w:p w14:paraId="5A8064AE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AA33C1C" w14:textId="6023C1E6" w:rsidR="00E30248" w:rsidRPr="005A0DE1" w:rsidRDefault="00321269" w:rsidP="0032126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Ease of use - The only required work is to attach resonators on metals and set up other communication equipment </w:t>
            </w:r>
            <w:r w:rsidR="002D5BBB">
              <w:rPr>
                <w:rFonts w:ascii="Calibri" w:hAnsi="Calibri"/>
                <w:szCs w:val="18"/>
                <w:lang w:eastAsia="ko-KR"/>
              </w:rPr>
              <w:t xml:space="preserve">as </w:t>
            </w:r>
            <w:r>
              <w:rPr>
                <w:rFonts w:ascii="Calibri" w:hAnsi="Calibri"/>
                <w:szCs w:val="18"/>
                <w:lang w:eastAsia="ko-KR"/>
              </w:rPr>
              <w:t>APs.</w:t>
            </w:r>
          </w:p>
        </w:tc>
        <w:tc>
          <w:tcPr>
            <w:tcW w:w="635" w:type="pct"/>
            <w:shd w:val="clear" w:color="auto" w:fill="auto"/>
          </w:tcPr>
          <w:p w14:paraId="3345A9EE" w14:textId="3480DE0F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10B9F005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639FB78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29711EF6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are the constraints for implementation?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3BD7A49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technology is suitable in areas which have continuous metals, but not suitable if the metals are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discontinuous or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separated.</w:t>
            </w:r>
          </w:p>
        </w:tc>
        <w:tc>
          <w:tcPr>
            <w:tcW w:w="816" w:type="pct"/>
            <w:shd w:val="clear" w:color="auto" w:fill="FFFFFF" w:themeFill="background1"/>
          </w:tcPr>
          <w:p w14:paraId="4709483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A235B70" w14:textId="222041E6" w:rsidR="00E30248" w:rsidRPr="005A0DE1" w:rsidRDefault="00407B3E" w:rsidP="00FA07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</w:tc>
        <w:tc>
          <w:tcPr>
            <w:tcW w:w="635" w:type="pct"/>
            <w:shd w:val="clear" w:color="auto" w:fill="auto"/>
          </w:tcPr>
          <w:p w14:paraId="4977B725" w14:textId="041D38A1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5441A53D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839A0A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5D5AA71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is the c</w:t>
            </w:r>
            <w:r w:rsidRPr="001D062F">
              <w:rPr>
                <w:rFonts w:ascii="Calibri" w:hAnsi="Calibri"/>
                <w:szCs w:val="18"/>
              </w:rPr>
              <w:t>apability</w:t>
            </w:r>
            <w:r>
              <w:rPr>
                <w:rFonts w:ascii="Calibri" w:hAnsi="Calibri"/>
                <w:szCs w:val="18"/>
              </w:rPr>
              <w:t xml:space="preserve"> of the technology</w:t>
            </w:r>
            <w:r w:rsidRPr="001D062F">
              <w:rPr>
                <w:rFonts w:ascii="Calibri" w:hAnsi="Calibri"/>
                <w:szCs w:val="18"/>
              </w:rPr>
              <w:t>?</w:t>
            </w:r>
            <w:r>
              <w:rPr>
                <w:rFonts w:ascii="Calibri" w:hAnsi="Calibri"/>
                <w:szCs w:val="18"/>
              </w:rPr>
              <w:t xml:space="preserve"> (</w:t>
            </w:r>
            <w:proofErr w:type="gramStart"/>
            <w:r>
              <w:rPr>
                <w:rFonts w:ascii="Calibri" w:hAnsi="Calibri"/>
                <w:szCs w:val="18"/>
              </w:rPr>
              <w:t>i.e.</w:t>
            </w:r>
            <w:proofErr w:type="gramEnd"/>
            <w:r>
              <w:rPr>
                <w:rFonts w:ascii="Calibri" w:hAnsi="Calibri"/>
                <w:szCs w:val="18"/>
              </w:rPr>
              <w:t xml:space="preserve"> nominal range; data throughput; support for audio / video?)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B5FC0A6" w14:textId="77777777" w:rsidR="00E30248" w:rsidRDefault="00E30248" w:rsidP="00C8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When the surface wave solution is applied in the area which contains more than two septa (about 30m of distance) and supports Wi-Fi 802.11 n, the transmission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speed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more than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30Mbps.</w:t>
            </w: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I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f we use network technology, comm. Distance can be extended for audio, video, and digital data.</w:t>
            </w:r>
          </w:p>
          <w:p w14:paraId="6E00B3AF" w14:textId="65C0EAE8" w:rsidR="00F13FA8" w:rsidRDefault="00F13FA8" w:rsidP="00C8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>S@MS can be used any types of protocols, such as Wi-Fi, Bluetooth and Zigbee.</w:t>
            </w:r>
          </w:p>
          <w:p w14:paraId="50F8A796" w14:textId="2384B241" w:rsidR="003A3BFA" w:rsidRPr="00805957" w:rsidRDefault="003A3BFA" w:rsidP="00F13FA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C</w:t>
            </w:r>
            <w:r>
              <w:rPr>
                <w:rFonts w:ascii="Calibri" w:hAnsi="Calibri"/>
                <w:szCs w:val="18"/>
                <w:lang w:eastAsia="ko-KR"/>
              </w:rPr>
              <w:t xml:space="preserve">urrently, equipment with Wi-Fi 6 is being developed, which can support </w:t>
            </w:r>
            <w:r w:rsidR="00D646EA">
              <w:rPr>
                <w:rFonts w:ascii="Calibri" w:hAnsi="Calibri"/>
                <w:szCs w:val="18"/>
                <w:lang w:val="en-US" w:eastAsia="ko-KR"/>
              </w:rPr>
              <w:t xml:space="preserve">high speed of </w:t>
            </w:r>
            <w:r>
              <w:rPr>
                <w:rFonts w:ascii="Calibri" w:hAnsi="Calibri"/>
                <w:szCs w:val="18"/>
                <w:lang w:eastAsia="ko-KR"/>
              </w:rPr>
              <w:t>communication</w:t>
            </w:r>
            <w:r w:rsidR="00D646EA">
              <w:rPr>
                <w:rFonts w:ascii="Calibri" w:hAnsi="Calibri"/>
                <w:szCs w:val="18"/>
                <w:lang w:eastAsia="ko-KR"/>
              </w:rPr>
              <w:t xml:space="preserve"> (more than 100MB/s)</w:t>
            </w:r>
          </w:p>
        </w:tc>
        <w:tc>
          <w:tcPr>
            <w:tcW w:w="816" w:type="pct"/>
            <w:shd w:val="clear" w:color="auto" w:fill="FFFFFF" w:themeFill="background1"/>
          </w:tcPr>
          <w:p w14:paraId="6E420CF7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E64D8EC" w14:textId="77777777" w:rsidR="00A93557" w:rsidRDefault="00A93557" w:rsidP="0091072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A93557">
              <w:rPr>
                <w:rFonts w:ascii="Calibri" w:hAnsi="Calibri"/>
                <w:szCs w:val="18"/>
                <w:lang w:eastAsia="ko-KR"/>
              </w:rPr>
              <w:t xml:space="preserve">As seen in the document of ENAV30-5.1.2.2, the performance of MS@MS technology is better than the radio-based system in aspects of nominal range, and data throughput inside the constrained spaces. For ease of understanding, MS@MS technology just replaces the radio wave with a magnetic wave, so it also supports audio and video streaming with any other services possible using the radio-based </w:t>
            </w:r>
            <w:proofErr w:type="gramStart"/>
            <w:r w:rsidRPr="00A93557">
              <w:rPr>
                <w:rFonts w:ascii="Calibri" w:hAnsi="Calibri"/>
                <w:szCs w:val="18"/>
                <w:lang w:eastAsia="ko-KR"/>
              </w:rPr>
              <w:t>systems</w:t>
            </w:r>
            <w:proofErr w:type="gramEnd"/>
          </w:p>
          <w:p w14:paraId="35612999" w14:textId="1C2A9638" w:rsidR="00782E81" w:rsidRDefault="00782E81" w:rsidP="00782E81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FYI, on an aluminium boat, MS@MS wave shows 2 to 2.5 times better performance than a radio communication technology.</w:t>
            </w:r>
            <w:r>
              <w:rPr>
                <w:rFonts w:ascii="Calibri" w:hAnsi="Calibri"/>
                <w:szCs w:val="18"/>
                <w:lang w:eastAsia="ko-KR"/>
              </w:rPr>
              <w:br/>
              <w:t>(Communication at the steering gear room: the performance of MS@MS wave(9.6Mbps) is better than radio communication technology (0Mbps)).</w:t>
            </w:r>
          </w:p>
          <w:p w14:paraId="76F85A03" w14:textId="6B85AE38" w:rsidR="00730275" w:rsidRPr="005A0DE1" w:rsidRDefault="00782E81" w:rsidP="00782E81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O</w:t>
            </w:r>
            <w:r>
              <w:rPr>
                <w:rFonts w:ascii="Calibri" w:hAnsi="Calibri"/>
                <w:szCs w:val="18"/>
                <w:lang w:eastAsia="ko-KR"/>
              </w:rPr>
              <w:t>n a steel boat, MS@MS wave shows about 10 times better performance than a radio communication technology.</w:t>
            </w:r>
            <w:r>
              <w:rPr>
                <w:rFonts w:ascii="Calibri" w:hAnsi="Calibri"/>
                <w:szCs w:val="18"/>
                <w:lang w:eastAsia="ko-KR"/>
              </w:rPr>
              <w:br/>
              <w:t>(Communication at the steering gear room: the performance of MS@MS wave(6Mbps) is better than radio communication (0Mbps)).</w:t>
            </w:r>
          </w:p>
        </w:tc>
        <w:tc>
          <w:tcPr>
            <w:tcW w:w="635" w:type="pct"/>
            <w:shd w:val="clear" w:color="auto" w:fill="auto"/>
          </w:tcPr>
          <w:p w14:paraId="30A20FB7" w14:textId="3BD3ED17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009B7D55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56CF31E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FB7BD8E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is the s</w:t>
            </w:r>
            <w:r w:rsidRPr="001D062F">
              <w:rPr>
                <w:rFonts w:ascii="Calibri" w:hAnsi="Calibri"/>
                <w:szCs w:val="18"/>
              </w:rPr>
              <w:t>calability</w:t>
            </w:r>
            <w:r>
              <w:rPr>
                <w:rFonts w:ascii="Calibri" w:hAnsi="Calibri"/>
                <w:szCs w:val="18"/>
              </w:rPr>
              <w:t xml:space="preserve"> of the technology</w:t>
            </w:r>
            <w:r w:rsidRPr="001D062F">
              <w:rPr>
                <w:rFonts w:ascii="Calibri" w:hAnsi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6EFF3EF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Can build the communication system independently.</w:t>
            </w:r>
          </w:p>
          <w:p w14:paraId="6E6E01B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an expand the usages of the surface-wave communication system as it is compatible with existing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wire/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wireless communication systems</w:t>
            </w:r>
          </w:p>
        </w:tc>
        <w:tc>
          <w:tcPr>
            <w:tcW w:w="816" w:type="pct"/>
            <w:shd w:val="clear" w:color="auto" w:fill="FFFFFF" w:themeFill="background1"/>
          </w:tcPr>
          <w:p w14:paraId="0D43FCD5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It is possible simple data communication(sensor) in local area.</w:t>
            </w:r>
          </w:p>
          <w:p w14:paraId="044731E7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In the large part, it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can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possible to configure communication network for the whole ship.</w:t>
            </w:r>
          </w:p>
          <w:p w14:paraId="3A521913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>nclude a simple data, audio, and HD video.</w:t>
            </w:r>
          </w:p>
        </w:tc>
        <w:tc>
          <w:tcPr>
            <w:tcW w:w="1484" w:type="pct"/>
            <w:shd w:val="clear" w:color="auto" w:fill="FFFFFF" w:themeFill="background1"/>
          </w:tcPr>
          <w:p w14:paraId="7A98C38B" w14:textId="5EADDE3A" w:rsidR="00E30248" w:rsidRPr="005A0DE1" w:rsidRDefault="008E771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8E771F">
              <w:rPr>
                <w:rFonts w:ascii="Calibri" w:hAnsi="Calibri"/>
                <w:szCs w:val="18"/>
                <w:lang w:eastAsia="ko-KR"/>
              </w:rPr>
              <w:t>Users may have great flexibility for scalability using MS@MS.</w:t>
            </w:r>
          </w:p>
        </w:tc>
        <w:tc>
          <w:tcPr>
            <w:tcW w:w="635" w:type="pct"/>
            <w:shd w:val="clear" w:color="auto" w:fill="auto"/>
          </w:tcPr>
          <w:p w14:paraId="51929CF0" w14:textId="235531CD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7852E1C6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823C6B2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F8A89EF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backward compatible?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0DA7103" w14:textId="6929692F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 w:rsidR="003A3BFA">
              <w:rPr>
                <w:rFonts w:ascii="Calibri" w:hAnsi="Calibri"/>
                <w:color w:val="000000" w:themeColor="text1"/>
                <w:szCs w:val="18"/>
                <w:lang w:val="en-US" w:eastAsia="ko-KR"/>
              </w:rPr>
              <w:t>MS@MS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expands the communication methods as it maintains existing network standards, such as Wi-Fi, but transmits signals in surface-wave form.</w:t>
            </w:r>
          </w:p>
          <w:p w14:paraId="172E5C1B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system is compatible with any types of communication systems and maintains backwards compatibility.</w:t>
            </w:r>
          </w:p>
        </w:tc>
        <w:tc>
          <w:tcPr>
            <w:tcW w:w="816" w:type="pct"/>
            <w:shd w:val="clear" w:color="auto" w:fill="FFFFFF" w:themeFill="background1"/>
          </w:tcPr>
          <w:p w14:paraId="68902D6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E29DD91" w14:textId="5A9F4E89" w:rsidR="00E30248" w:rsidRPr="005A0DE1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 xml:space="preserve">ts backward compatibility is same to the </w:t>
            </w:r>
            <w:r w:rsidR="00A20810">
              <w:rPr>
                <w:rFonts w:ascii="Calibri" w:hAnsi="Calibri"/>
                <w:szCs w:val="18"/>
                <w:lang w:eastAsia="ko-KR"/>
              </w:rPr>
              <w:t xml:space="preserve">compatible </w:t>
            </w:r>
            <w:r>
              <w:rPr>
                <w:rFonts w:ascii="Calibri" w:hAnsi="Calibri"/>
                <w:szCs w:val="18"/>
                <w:lang w:eastAsia="ko-KR"/>
              </w:rPr>
              <w:t>communication system</w:t>
            </w:r>
            <w:r w:rsidR="007C3D39">
              <w:rPr>
                <w:rFonts w:ascii="Calibri" w:hAnsi="Calibri"/>
                <w:szCs w:val="18"/>
                <w:lang w:eastAsia="ko-KR"/>
              </w:rPr>
              <w:t>s, such as Wi-Fi, Bluetooth, ZigBee and LoRa.</w:t>
            </w:r>
          </w:p>
        </w:tc>
        <w:tc>
          <w:tcPr>
            <w:tcW w:w="635" w:type="pct"/>
            <w:shd w:val="clear" w:color="auto" w:fill="auto"/>
          </w:tcPr>
          <w:p w14:paraId="27260321" w14:textId="5AC6D596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0FE0BFE0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EAC7280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8B15EDB" w14:textId="77777777" w:rsidR="00E30248" w:rsidDel="00A14841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Is the technology dependant on another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790E6E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independent to any technology</w:t>
            </w:r>
          </w:p>
        </w:tc>
        <w:tc>
          <w:tcPr>
            <w:tcW w:w="816" w:type="pct"/>
            <w:shd w:val="clear" w:color="auto" w:fill="FFFFFF" w:themeFill="background1"/>
          </w:tcPr>
          <w:p w14:paraId="7CF7029B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B2BFA95" w14:textId="1948E308" w:rsidR="00723703" w:rsidRPr="00723703" w:rsidRDefault="002D5BBB" w:rsidP="0072370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</w:tc>
        <w:tc>
          <w:tcPr>
            <w:tcW w:w="635" w:type="pct"/>
            <w:shd w:val="clear" w:color="auto" w:fill="auto"/>
          </w:tcPr>
          <w:p w14:paraId="5138ECC9" w14:textId="1FA9FAF2" w:rsidR="00E30248" w:rsidRPr="005A0DE1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1FBEE6E1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2DBA95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415BC78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Can the technology</w:t>
            </w:r>
            <w:r w:rsidRPr="001D062F">
              <w:rPr>
                <w:rFonts w:ascii="Calibri" w:hAnsi="Calibri"/>
                <w:szCs w:val="18"/>
              </w:rPr>
              <w:t xml:space="preserve"> be demonstrated?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902B1B3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</w:rPr>
              <w:t xml:space="preserve">Yes, technology has been </w:t>
            </w:r>
            <w:r>
              <w:rPr>
                <w:rFonts w:ascii="Calibri" w:hAnsi="Calibri"/>
                <w:color w:val="000000" w:themeColor="text1"/>
                <w:szCs w:val="18"/>
              </w:rPr>
              <w:t xml:space="preserve">being </w:t>
            </w:r>
            <w:r w:rsidRPr="00421F50">
              <w:rPr>
                <w:rFonts w:ascii="Calibri" w:hAnsi="Calibri"/>
                <w:color w:val="000000" w:themeColor="text1"/>
                <w:szCs w:val="18"/>
              </w:rPr>
              <w:t>demonstrated by applying in ships.</w:t>
            </w:r>
          </w:p>
        </w:tc>
        <w:tc>
          <w:tcPr>
            <w:tcW w:w="816" w:type="pct"/>
            <w:shd w:val="clear" w:color="auto" w:fill="FFFFFF" w:themeFill="background1"/>
          </w:tcPr>
          <w:p w14:paraId="7768258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D778D00" w14:textId="77777777" w:rsidR="00E30248" w:rsidRDefault="00723703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ested in ships in South Korea</w:t>
            </w:r>
          </w:p>
          <w:p w14:paraId="71756012" w14:textId="6180E03F" w:rsidR="003871C6" w:rsidRPr="001D062F" w:rsidRDefault="003871C6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(</w:t>
            </w:r>
            <w:r>
              <w:rPr>
                <w:rFonts w:ascii="Calibri" w:hAnsi="Calibri"/>
                <w:szCs w:val="18"/>
                <w:lang w:eastAsia="ko-KR"/>
              </w:rPr>
              <w:t>See the document in #19)</w:t>
            </w:r>
          </w:p>
        </w:tc>
        <w:tc>
          <w:tcPr>
            <w:tcW w:w="635" w:type="pct"/>
            <w:shd w:val="clear" w:color="auto" w:fill="auto"/>
          </w:tcPr>
          <w:p w14:paraId="3EF38840" w14:textId="507B27C3" w:rsidR="00E30248" w:rsidRPr="001D062F" w:rsidRDefault="00782E8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0DFE1663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9AC013A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6B816D0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Are there any results and test bed? Please List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D240711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ee the results at </w:t>
            </w:r>
            <w:hyperlink r:id="rId20" w:history="1">
              <w:r w:rsidRPr="00421F50">
                <w:rPr>
                  <w:rStyle w:val="Hyperlink"/>
                  <w:rFonts w:ascii="Calibri" w:hAnsi="Calibri"/>
                  <w:color w:val="000000" w:themeColor="text1"/>
                  <w:szCs w:val="18"/>
                  <w:lang w:eastAsia="ko-KR"/>
                </w:rPr>
                <w:t>https://sunnywt.com/bbs/board.php?bo_table=en_notice&amp;wr_id=3</w:t>
              </w:r>
            </w:hyperlink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</w:p>
          <w:p w14:paraId="6F50166E" w14:textId="1802992C" w:rsidR="008E771F" w:rsidRPr="008E771F" w:rsidRDefault="008E771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u w:val="single"/>
                <w:lang w:eastAsia="ko-KR"/>
              </w:rPr>
            </w:pPr>
          </w:p>
        </w:tc>
        <w:tc>
          <w:tcPr>
            <w:tcW w:w="816" w:type="pct"/>
            <w:shd w:val="clear" w:color="auto" w:fill="FFFFFF" w:themeFill="background1"/>
          </w:tcPr>
          <w:p w14:paraId="6E79773D" w14:textId="77777777" w:rsidR="00E30248" w:rsidRPr="0090766E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7088AF2" w14:textId="77777777" w:rsidR="00E30248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44E053F9" w14:textId="3FD6FAD2" w:rsidR="005D3242" w:rsidRPr="001D062F" w:rsidRDefault="005D3242" w:rsidP="008D7529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6D025830" w14:textId="7CAC559E" w:rsidR="00E30248" w:rsidRPr="001D062F" w:rsidRDefault="004E25F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3DF4497A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7AD8BA2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7D2C47C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there a c</w:t>
            </w:r>
            <w:r w:rsidRPr="001D062F">
              <w:rPr>
                <w:rFonts w:ascii="Calibri" w:hAnsi="Calibri"/>
                <w:szCs w:val="18"/>
              </w:rPr>
              <w:t>ompliance summary?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BC87B79" w14:textId="77777777" w:rsidR="00E30248" w:rsidRDefault="00E30248" w:rsidP="006A3A92">
            <w:pPr>
              <w:keepLines/>
              <w:spacing w:beforeLines="60" w:before="144" w:afterLines="60" w:after="14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There is no compliance in the MS@MS </w:t>
            </w:r>
            <w:proofErr w:type="gramStart"/>
            <w:r>
              <w:rPr>
                <w:color w:val="000000" w:themeColor="text1"/>
              </w:rPr>
              <w:t>wave</w:t>
            </w:r>
            <w:proofErr w:type="gramEnd"/>
          </w:p>
          <w:p w14:paraId="1535B42A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B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ut we have been conducting test to apply on ship.</w:t>
            </w:r>
          </w:p>
          <w:p w14:paraId="484D759E" w14:textId="5F9CB59E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he Compass safety distance test for interference of magnetic strength and IEC 60945</w:t>
            </w:r>
            <w:r w:rsidR="001C0CD4">
              <w:rPr>
                <w:rFonts w:ascii="Calibri" w:hAnsi="Calibri"/>
                <w:color w:val="000000" w:themeColor="text1"/>
                <w:szCs w:val="18"/>
                <w:lang w:eastAsia="ko-KR"/>
              </w:rPr>
              <w:t>:2002,11.2 (ISO694:2000E)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test</w:t>
            </w:r>
          </w:p>
          <w:p w14:paraId="5EA5F761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proofErr w:type="gramStart"/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A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lso</w:t>
            </w:r>
            <w:proofErr w:type="gramEnd"/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we prepare communication standard of MMW in near future</w:t>
            </w:r>
          </w:p>
        </w:tc>
        <w:tc>
          <w:tcPr>
            <w:tcW w:w="816" w:type="pct"/>
            <w:shd w:val="clear" w:color="auto" w:fill="FFFFFF" w:themeFill="background1"/>
          </w:tcPr>
          <w:p w14:paraId="20101AEF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18AE33F" w14:textId="77777777" w:rsidR="00E30248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4FC3B897" w14:textId="77777777" w:rsidR="004E25F1" w:rsidRDefault="004E25F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  <w:p w14:paraId="24E5FC5F" w14:textId="1092A647" w:rsidR="004E25F1" w:rsidRPr="001D062F" w:rsidRDefault="004E25F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 xml:space="preserve">S@MS technology, brand named as Aurora, was tested for compass safety distance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test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and got a result for 70 cm separation from the magnetic compass, which showed the MS@MS technology using magnetic wave were available anywhere in the ship case.</w:t>
            </w:r>
          </w:p>
        </w:tc>
        <w:tc>
          <w:tcPr>
            <w:tcW w:w="635" w:type="pct"/>
            <w:shd w:val="clear" w:color="auto" w:fill="auto"/>
          </w:tcPr>
          <w:p w14:paraId="260F8F2C" w14:textId="7D163DD5" w:rsidR="00E30248" w:rsidRPr="001D062F" w:rsidRDefault="004E25F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094002C9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FB39387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72F8374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Are there legal issues associated with the implementation of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18EB341" w14:textId="19F0695C" w:rsidR="00FA50D8" w:rsidRDefault="00FA50D8" w:rsidP="007469B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 xml:space="preserve">s </w:t>
            </w:r>
            <w:r w:rsidR="00A20810">
              <w:rPr>
                <w:rFonts w:ascii="Calibri" w:hAnsi="Calibri"/>
                <w:szCs w:val="18"/>
                <w:lang w:eastAsia="ko-KR"/>
              </w:rPr>
              <w:t>MS@MS</w:t>
            </w:r>
            <w:r>
              <w:rPr>
                <w:rFonts w:ascii="Calibri" w:hAnsi="Calibri"/>
                <w:szCs w:val="18"/>
                <w:lang w:eastAsia="ko-KR"/>
              </w:rPr>
              <w:t xml:space="preserve"> uses conventional communication protocols, such as Wi-Fi and Bluetooth, no</w:t>
            </w:r>
            <w:r w:rsidR="00DE17D5">
              <w:rPr>
                <w:rFonts w:ascii="Calibri" w:hAnsi="Calibri"/>
                <w:szCs w:val="18"/>
                <w:lang w:eastAsia="ko-KR"/>
              </w:rPr>
              <w:t xml:space="preserve"> additional issues exist</w:t>
            </w:r>
            <w:r>
              <w:rPr>
                <w:rFonts w:ascii="Calibri" w:hAnsi="Calibri"/>
                <w:szCs w:val="18"/>
                <w:lang w:eastAsia="ko-KR"/>
              </w:rPr>
              <w:t xml:space="preserve">. </w:t>
            </w:r>
          </w:p>
          <w:p w14:paraId="44D2B1B6" w14:textId="4D1E5F6F" w:rsidR="003A3BFA" w:rsidRPr="008D7529" w:rsidRDefault="00F13FA8" w:rsidP="00F13FA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en-US"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 specific legal issues because MS@MS uses equipment that meets regulation of Maritime Equipment Directive</w:t>
            </w:r>
          </w:p>
        </w:tc>
        <w:tc>
          <w:tcPr>
            <w:tcW w:w="816" w:type="pct"/>
            <w:shd w:val="clear" w:color="auto" w:fill="FFFFFF" w:themeFill="background1"/>
          </w:tcPr>
          <w:p w14:paraId="61F87246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344DB7F" w14:textId="045E1B37" w:rsidR="00E30248" w:rsidRPr="001D062F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R</w:t>
            </w:r>
            <w:r>
              <w:rPr>
                <w:rFonts w:ascii="Calibri" w:hAnsi="Calibri"/>
                <w:szCs w:val="18"/>
                <w:lang w:eastAsia="ko-KR"/>
              </w:rPr>
              <w:t>equirement to ensure that it is approved by regional rules</w:t>
            </w:r>
          </w:p>
        </w:tc>
        <w:tc>
          <w:tcPr>
            <w:tcW w:w="635" w:type="pct"/>
            <w:shd w:val="clear" w:color="auto" w:fill="auto"/>
          </w:tcPr>
          <w:p w14:paraId="53A55879" w14:textId="048D6EE2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154B1122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7B790EA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83F4E2D" w14:textId="77777777" w:rsidR="00E30248" w:rsidDel="003F4857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FA70737" w14:textId="3706A4AC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</w:rPr>
              <w:t>There is no problem related to IPR and commercialization.</w:t>
            </w:r>
          </w:p>
        </w:tc>
        <w:tc>
          <w:tcPr>
            <w:tcW w:w="816" w:type="pct"/>
            <w:shd w:val="clear" w:color="auto" w:fill="FFFFFF" w:themeFill="background1"/>
          </w:tcPr>
          <w:p w14:paraId="15CC8DE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36D280A" w14:textId="3267FAD8" w:rsidR="00E30248" w:rsidRPr="001D062F" w:rsidRDefault="00C04BAE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</w:tc>
        <w:tc>
          <w:tcPr>
            <w:tcW w:w="635" w:type="pct"/>
            <w:shd w:val="clear" w:color="auto" w:fill="auto"/>
          </w:tcPr>
          <w:p w14:paraId="6DA60642" w14:textId="023CA303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18EE286A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BDD0244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8ACDE64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safe to use [note – safety could be understood in different ways]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ADC8D8D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here is no health and safety consideration to the use of surface wave equipment, given that it is non-radiative.</w:t>
            </w:r>
          </w:p>
        </w:tc>
        <w:tc>
          <w:tcPr>
            <w:tcW w:w="816" w:type="pct"/>
            <w:shd w:val="clear" w:color="auto" w:fill="FFFFFF" w:themeFill="background1"/>
          </w:tcPr>
          <w:p w14:paraId="0A2F314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6EEEBB9" w14:textId="77777777" w:rsidR="00E30248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>greed</w:t>
            </w:r>
          </w:p>
          <w:p w14:paraId="4F82C045" w14:textId="2E9DE183" w:rsidR="00B62CA8" w:rsidRPr="001D062F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>S@MS is less interfered by other communication channels since it sends the signal through a metal, not through the air.</w:t>
            </w:r>
          </w:p>
        </w:tc>
        <w:tc>
          <w:tcPr>
            <w:tcW w:w="635" w:type="pct"/>
            <w:shd w:val="clear" w:color="auto" w:fill="auto"/>
          </w:tcPr>
          <w:p w14:paraId="6616EF7B" w14:textId="5F8EA017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0784B7EB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3911F1D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1633C47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Does the use of the technology require extra training?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70C5819" w14:textId="6CE1261F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The </w:t>
            </w:r>
            <w:r w:rsidR="00A20810">
              <w:rPr>
                <w:rFonts w:ascii="Calibri" w:hAnsi="Calibri"/>
                <w:szCs w:val="18"/>
                <w:lang w:eastAsia="ko-KR"/>
              </w:rPr>
              <w:t>MS@MS is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typically straightforward and easy to implement in various metallic environment</w:t>
            </w:r>
            <w:r w:rsidRPr="00805957">
              <w:rPr>
                <w:rFonts w:ascii="Calibri" w:hAnsi="Calibri"/>
                <w:szCs w:val="18"/>
              </w:rPr>
              <w:t>.</w:t>
            </w:r>
          </w:p>
        </w:tc>
        <w:tc>
          <w:tcPr>
            <w:tcW w:w="816" w:type="pct"/>
            <w:shd w:val="clear" w:color="auto" w:fill="FFFFFF" w:themeFill="background1"/>
          </w:tcPr>
          <w:p w14:paraId="7F9C648F" w14:textId="77777777" w:rsidR="00E30248" w:rsidRPr="00DA14A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DCACBF8" w14:textId="1973A499" w:rsidR="00E30248" w:rsidRPr="001D062F" w:rsidRDefault="00D81B7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 xml:space="preserve">he extra training </w:t>
            </w:r>
            <w:r w:rsidR="00C04BAE">
              <w:rPr>
                <w:rFonts w:ascii="Calibri" w:hAnsi="Calibri"/>
                <w:szCs w:val="18"/>
                <w:lang w:eastAsia="ko-KR"/>
              </w:rPr>
              <w:t>may</w:t>
            </w:r>
            <w:r>
              <w:rPr>
                <w:rFonts w:ascii="Calibri" w:hAnsi="Calibri"/>
                <w:szCs w:val="18"/>
                <w:lang w:eastAsia="ko-KR"/>
              </w:rPr>
              <w:t xml:space="preserve"> be needed since the technology is </w:t>
            </w:r>
            <w:r w:rsidR="00C04BAE">
              <w:rPr>
                <w:rFonts w:ascii="Calibri" w:hAnsi="Calibri"/>
                <w:szCs w:val="18"/>
                <w:lang w:eastAsia="ko-KR"/>
              </w:rPr>
              <w:t>totally new and may require understanding some backgrounds to apply it efficiently.</w:t>
            </w:r>
          </w:p>
        </w:tc>
        <w:tc>
          <w:tcPr>
            <w:tcW w:w="635" w:type="pct"/>
            <w:shd w:val="clear" w:color="auto" w:fill="auto"/>
          </w:tcPr>
          <w:p w14:paraId="57FFB30C" w14:textId="5A6D181A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>mber?</w:t>
            </w:r>
          </w:p>
        </w:tc>
      </w:tr>
      <w:tr w:rsidR="00E30248" w:rsidRPr="005A0DE1" w14:paraId="0EC244D7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9905CB6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241574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FBE4298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devices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must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be attached on a metal surface for data transmission. </w:t>
            </w:r>
          </w:p>
          <w:p w14:paraId="610D881A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o other environmental consideration exists.</w:t>
            </w:r>
          </w:p>
        </w:tc>
        <w:tc>
          <w:tcPr>
            <w:tcW w:w="816" w:type="pct"/>
            <w:shd w:val="clear" w:color="auto" w:fill="FFFFFF" w:themeFill="background1"/>
          </w:tcPr>
          <w:p w14:paraId="5F2B37D8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462F59D" w14:textId="196910DB" w:rsidR="005E0DED" w:rsidRDefault="00F4668C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  <w:p w14:paraId="180A309D" w14:textId="6EB0EC37" w:rsidR="00E30248" w:rsidRPr="001D062F" w:rsidRDefault="00C04BAE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Additional - </w:t>
            </w:r>
            <w:r w:rsidR="00E95787">
              <w:rPr>
                <w:rFonts w:ascii="Calibri" w:hAnsi="Calibri" w:hint="eastAsia"/>
                <w:szCs w:val="18"/>
                <w:lang w:eastAsia="ko-KR"/>
              </w:rPr>
              <w:t>S</w:t>
            </w:r>
            <w:r w:rsidR="00E95787">
              <w:rPr>
                <w:rFonts w:ascii="Calibri" w:hAnsi="Calibri"/>
                <w:szCs w:val="18"/>
                <w:lang w:eastAsia="ko-KR"/>
              </w:rPr>
              <w:t xml:space="preserve">ince the signal cannot penetrate the metal, there must be </w:t>
            </w:r>
            <w:r>
              <w:rPr>
                <w:rFonts w:ascii="Calibri" w:hAnsi="Calibri"/>
                <w:szCs w:val="18"/>
                <w:lang w:eastAsia="ko-KR"/>
              </w:rPr>
              <w:t xml:space="preserve">at least </w:t>
            </w:r>
            <w:r w:rsidR="00E95787">
              <w:rPr>
                <w:rFonts w:ascii="Calibri" w:hAnsi="Calibri"/>
                <w:szCs w:val="18"/>
                <w:lang w:eastAsia="ko-KR"/>
              </w:rPr>
              <w:t>a small slit to communicate from space to space.</w:t>
            </w:r>
          </w:p>
        </w:tc>
        <w:tc>
          <w:tcPr>
            <w:tcW w:w="635" w:type="pct"/>
            <w:shd w:val="clear" w:color="auto" w:fill="auto"/>
          </w:tcPr>
          <w:p w14:paraId="59F7B407" w14:textId="6625303C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354C8923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DD7ACD8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60EB1E8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are the financial considerations for implementation and use?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CCC1082" w14:textId="71AE2F3C" w:rsidR="00E30248" w:rsidRPr="00805957" w:rsidRDefault="00A20810" w:rsidP="000102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Implementing MS@MS</w:t>
            </w:r>
            <w:r w:rsidR="00E30248"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about 10% more expensive than the existing wireless </w:t>
            </w:r>
            <w:proofErr w:type="gramStart"/>
            <w:r w:rsidR="00E30248"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communication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,</w:t>
            </w:r>
            <w:r w:rsidR="00E30248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b</w:t>
            </w:r>
            <w:r w:rsidR="00E30248">
              <w:rPr>
                <w:rFonts w:ascii="Calibri" w:hAnsi="Calibri"/>
                <w:color w:val="000000" w:themeColor="text1"/>
                <w:szCs w:val="18"/>
                <w:lang w:eastAsia="ko-KR"/>
              </w:rPr>
              <w:t>ut</w:t>
            </w:r>
            <w:proofErr w:type="gramEnd"/>
            <w:r w:rsidR="00E30248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reduce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 w:rsidR="00E30248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the total install cost about 80% compared to wire system. </w:t>
            </w:r>
            <w:r w:rsidR="00E30248"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system can build communication network in the areas where existing communication technology cannot be applied, and the reliability and the performance are greater than existing ones.</w:t>
            </w:r>
          </w:p>
        </w:tc>
        <w:tc>
          <w:tcPr>
            <w:tcW w:w="816" w:type="pct"/>
            <w:shd w:val="clear" w:color="auto" w:fill="FFFFFF" w:themeFill="background1"/>
          </w:tcPr>
          <w:p w14:paraId="30A47126" w14:textId="488C751E" w:rsidR="00F13FA8" w:rsidRDefault="001C5FB1" w:rsidP="00F13FA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he user can i</w:t>
            </w:r>
            <w:r w:rsidR="00A20810">
              <w:rPr>
                <w:rFonts w:ascii="Calibri" w:hAnsi="Calibri"/>
                <w:szCs w:val="18"/>
                <w:lang w:eastAsia="ko-KR"/>
              </w:rPr>
              <w:t xml:space="preserve">mplement MS@MS </w:t>
            </w:r>
            <w:r>
              <w:rPr>
                <w:rFonts w:ascii="Calibri" w:hAnsi="Calibri"/>
                <w:szCs w:val="18"/>
                <w:lang w:eastAsia="ko-KR"/>
              </w:rPr>
              <w:t>instead of</w:t>
            </w:r>
            <w:r w:rsidR="00A20810">
              <w:rPr>
                <w:rFonts w:ascii="Calibri" w:hAnsi="Calibri"/>
                <w:szCs w:val="18"/>
                <w:lang w:eastAsia="ko-KR"/>
              </w:rPr>
              <w:t xml:space="preserve"> wired-</w:t>
            </w:r>
            <w:r>
              <w:rPr>
                <w:rFonts w:ascii="Calibri" w:hAnsi="Calibri"/>
                <w:szCs w:val="18"/>
                <w:lang w:eastAsia="ko-KR"/>
              </w:rPr>
              <w:t xml:space="preserve">communication </w:t>
            </w:r>
            <w:r w:rsidR="00A20810">
              <w:rPr>
                <w:rFonts w:ascii="Calibri" w:hAnsi="Calibri"/>
                <w:szCs w:val="18"/>
                <w:lang w:eastAsia="ko-KR"/>
              </w:rPr>
              <w:t>systems</w:t>
            </w:r>
            <w:r>
              <w:rPr>
                <w:rFonts w:ascii="Calibri" w:hAnsi="Calibri"/>
                <w:szCs w:val="18"/>
                <w:lang w:eastAsia="ko-KR"/>
              </w:rPr>
              <w:t xml:space="preserve"> in metallised environment </w:t>
            </w:r>
            <w:r w:rsidR="00F13FA8">
              <w:rPr>
                <w:rFonts w:ascii="Calibri" w:hAnsi="Calibri"/>
                <w:szCs w:val="18"/>
                <w:lang w:eastAsia="ko-KR"/>
              </w:rPr>
              <w:t>to reduce cost of cable purchase, human resources for installation, etc.</w:t>
            </w:r>
          </w:p>
          <w:p w14:paraId="1BA23567" w14:textId="7B0E81EA" w:rsidR="00E30248" w:rsidRPr="001D062F" w:rsidRDefault="00F13FA8" w:rsidP="00F13FA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R</w:t>
            </w:r>
            <w:r>
              <w:rPr>
                <w:rFonts w:ascii="Calibri" w:hAnsi="Calibri"/>
                <w:szCs w:val="18"/>
                <w:lang w:eastAsia="ko-KR"/>
              </w:rPr>
              <w:t>eduction of cable leads to reduction of weight. This causes to save energy which increases operation efficiency of ships.</w:t>
            </w:r>
          </w:p>
        </w:tc>
        <w:tc>
          <w:tcPr>
            <w:tcW w:w="1484" w:type="pct"/>
            <w:shd w:val="clear" w:color="auto" w:fill="FFFFFF" w:themeFill="background1"/>
          </w:tcPr>
          <w:p w14:paraId="6ABA4EF0" w14:textId="77777777" w:rsidR="00E30248" w:rsidRDefault="003B22D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38E772A8" w14:textId="3561BA36" w:rsidR="00F13FA8" w:rsidRPr="001D062F" w:rsidRDefault="00F13F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22266063" w14:textId="3F7CEB09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18D2C5F4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435CF04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2F53BB5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secure (</w:t>
            </w:r>
            <w:proofErr w:type="gramStart"/>
            <w:r>
              <w:rPr>
                <w:rFonts w:ascii="Calibri" w:hAnsi="Calibri"/>
                <w:szCs w:val="18"/>
              </w:rPr>
              <w:t>i.e.</w:t>
            </w:r>
            <w:proofErr w:type="gramEnd"/>
            <w:r>
              <w:rPr>
                <w:rFonts w:ascii="Calibri" w:hAnsi="Calibri"/>
                <w:szCs w:val="18"/>
              </w:rPr>
              <w:t xml:space="preserve"> protected against hacking; privacy of data)?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A471894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 main difference of surface-wave communication and wireless one is that the signals are transmitted through metals as medium, not through the air.</w:t>
            </w:r>
          </w:p>
          <w:p w14:paraId="5486B809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here is no additional security consideration needed compared to existing wireless communication systems.</w:t>
            </w:r>
          </w:p>
          <w:p w14:paraId="4F4F1C0B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MS@MS wave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is less affective by signal interference since the signals are transmitted through metal surfaces.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773F0E23" w14:textId="77777777" w:rsidR="00E30248" w:rsidRDefault="00FA50D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>f applied to a military or security-required environment, a security system can be applied depending on the user’s requirements.</w:t>
            </w:r>
          </w:p>
          <w:p w14:paraId="28F3A59E" w14:textId="2B3DDC6B" w:rsidR="00FA50D8" w:rsidRPr="001D062F" w:rsidRDefault="00FA50D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>n the case of special circumstances of the ship, security software can be added without any difficulties.</w:t>
            </w:r>
          </w:p>
        </w:tc>
        <w:tc>
          <w:tcPr>
            <w:tcW w:w="1484" w:type="pct"/>
            <w:shd w:val="clear" w:color="auto" w:fill="FFFFFF" w:themeFill="background1"/>
          </w:tcPr>
          <w:p w14:paraId="44310640" w14:textId="77777777" w:rsidR="00E30248" w:rsidRDefault="007C3D39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>greed</w:t>
            </w:r>
          </w:p>
          <w:p w14:paraId="26256D26" w14:textId="568AAC5C" w:rsidR="007C3D39" w:rsidRPr="001D062F" w:rsidRDefault="008C0512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MS@MS uses </w:t>
            </w:r>
            <w:r w:rsidR="003959F9">
              <w:rPr>
                <w:rFonts w:ascii="Calibri" w:hAnsi="Calibri"/>
                <w:szCs w:val="18"/>
                <w:lang w:eastAsia="ko-KR"/>
              </w:rPr>
              <w:t>communication system</w:t>
            </w:r>
            <w:r>
              <w:rPr>
                <w:rFonts w:ascii="Calibri" w:hAnsi="Calibri"/>
                <w:szCs w:val="18"/>
                <w:lang w:eastAsia="ko-KR"/>
              </w:rPr>
              <w:t>s</w:t>
            </w:r>
            <w:r w:rsidR="003959F9">
              <w:rPr>
                <w:rFonts w:ascii="Calibri" w:hAnsi="Calibri"/>
                <w:szCs w:val="18"/>
                <w:lang w:eastAsia="ko-KR"/>
              </w:rPr>
              <w:t xml:space="preserve"> that </w:t>
            </w:r>
            <w:r>
              <w:rPr>
                <w:rFonts w:ascii="Calibri" w:hAnsi="Calibri"/>
                <w:szCs w:val="18"/>
                <w:lang w:eastAsia="ko-KR"/>
              </w:rPr>
              <w:t xml:space="preserve">already exist, </w:t>
            </w:r>
            <w:r w:rsidR="003959F9">
              <w:rPr>
                <w:rFonts w:ascii="Calibri" w:hAnsi="Calibri"/>
                <w:szCs w:val="18"/>
                <w:lang w:eastAsia="ko-KR"/>
              </w:rPr>
              <w:t>such as Wi-Fi and Bluetooth</w:t>
            </w:r>
            <w:r>
              <w:rPr>
                <w:rFonts w:ascii="Calibri" w:hAnsi="Calibri"/>
                <w:szCs w:val="18"/>
                <w:lang w:eastAsia="ko-KR"/>
              </w:rPr>
              <w:t xml:space="preserve">, and what system it </w:t>
            </w:r>
            <w:proofErr w:type="gramStart"/>
            <w:r>
              <w:rPr>
                <w:rFonts w:ascii="Calibri" w:hAnsi="Calibri"/>
                <w:szCs w:val="18"/>
                <w:lang w:eastAsia="ko-KR"/>
              </w:rPr>
              <w:t>actually uses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determine t</w:t>
            </w:r>
            <w:r w:rsidR="003959F9">
              <w:rPr>
                <w:rFonts w:ascii="Calibri" w:hAnsi="Calibri"/>
                <w:szCs w:val="18"/>
                <w:lang w:eastAsia="ko-KR"/>
              </w:rPr>
              <w:t xml:space="preserve">he security level of </w:t>
            </w:r>
            <w:r w:rsidR="00A20810">
              <w:rPr>
                <w:rFonts w:ascii="Calibri" w:hAnsi="Calibri"/>
                <w:szCs w:val="18"/>
                <w:lang w:eastAsia="ko-KR"/>
              </w:rPr>
              <w:t>MS@MS</w:t>
            </w:r>
            <w:r>
              <w:rPr>
                <w:rFonts w:ascii="Calibri" w:hAnsi="Calibri"/>
                <w:szCs w:val="18"/>
                <w:lang w:eastAsia="ko-KR"/>
              </w:rPr>
              <w:t>.</w:t>
            </w:r>
          </w:p>
        </w:tc>
        <w:tc>
          <w:tcPr>
            <w:tcW w:w="635" w:type="pct"/>
            <w:shd w:val="clear" w:color="auto" w:fill="auto"/>
          </w:tcPr>
          <w:p w14:paraId="04D920FA" w14:textId="48E77ADC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5A0DE1" w14:paraId="68AC0DF2" w14:textId="77777777" w:rsidTr="0082145F">
        <w:trPr>
          <w:cantSplit/>
          <w:trHeight w:val="58"/>
        </w:trPr>
        <w:tc>
          <w:tcPr>
            <w:tcW w:w="406" w:type="pct"/>
            <w:shd w:val="clear" w:color="auto" w:fill="FFFFFF" w:themeFill="background1"/>
            <w:vAlign w:val="center"/>
          </w:tcPr>
          <w:p w14:paraId="6900DEC8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16F80E3" w14:textId="77777777" w:rsidR="00E30248" w:rsidRDefault="00E30248" w:rsidP="006A3A92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Readiness </w:t>
            </w:r>
            <w:r w:rsidRPr="007F69F3">
              <w:rPr>
                <w:rFonts w:ascii="Calibri" w:hAnsi="Calibri"/>
                <w:szCs w:val="18"/>
              </w:rPr>
              <w:t xml:space="preserve">(EU Technology </w:t>
            </w:r>
            <w:r>
              <w:rPr>
                <w:rFonts w:ascii="Calibri" w:hAnsi="Calibri"/>
                <w:szCs w:val="18"/>
              </w:rPr>
              <w:t>Readiness level - TRL) (level of maturity of technology)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DB06354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urrently in TRL 6</w:t>
            </w:r>
          </w:p>
          <w:p w14:paraId="42DF3F58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Desiring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RL 7-8 in 2023</w:t>
            </w:r>
          </w:p>
        </w:tc>
        <w:tc>
          <w:tcPr>
            <w:tcW w:w="816" w:type="pct"/>
            <w:shd w:val="clear" w:color="auto" w:fill="FFFFFF" w:themeFill="background1"/>
          </w:tcPr>
          <w:p w14:paraId="098DE4C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422F8C3" w14:textId="77777777" w:rsidR="00E30248" w:rsidRDefault="00F9066A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238F00B6" w14:textId="4CEBFBAD" w:rsidR="00F9066A" w:rsidRPr="001D062F" w:rsidRDefault="00F9066A" w:rsidP="00F9066A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401B0C1A" w14:textId="565E4110" w:rsidR="00E30248" w:rsidRPr="001D062F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G</w:t>
            </w:r>
            <w:r>
              <w:rPr>
                <w:rFonts w:ascii="Calibri" w:hAnsi="Calibri"/>
                <w:szCs w:val="18"/>
                <w:lang w:eastAsia="ko-KR"/>
              </w:rPr>
              <w:t>reen?</w:t>
            </w:r>
          </w:p>
        </w:tc>
      </w:tr>
      <w:tr w:rsidR="00E30248" w:rsidRPr="00CD6B86" w14:paraId="5F630D99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B9FE837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09C3DA7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/>
                <w:szCs w:val="18"/>
              </w:rPr>
              <w:t>References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4F607EE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&lt;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IET </w:t>
            </w:r>
            <w:proofErr w:type="spellStart"/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M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>icrowaves</w:t>
            </w:r>
            <w:proofErr w:type="spellEnd"/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, </w:t>
            </w:r>
            <w:proofErr w:type="spellStart"/>
            <w:r w:rsidRPr="00B12702">
              <w:rPr>
                <w:rFonts w:ascii="Calibri" w:hAnsi="Calibri"/>
                <w:szCs w:val="18"/>
                <w:lang w:val="fr-FR" w:eastAsia="ko-KR"/>
              </w:rPr>
              <w:t>Antennas</w:t>
            </w:r>
            <w:proofErr w:type="spellEnd"/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 &amp; Propagation&gt;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br/>
            </w:r>
            <w:hyperlink r:id="rId21" w:history="1">
              <w:r w:rsidRPr="00B12702">
                <w:rPr>
                  <w:rStyle w:val="Hyperlink"/>
                  <w:lang w:val="fr-FR"/>
                </w:rPr>
                <w:t>https://sunnywt.com/bbs/board.php?bo_table=en_notice&amp;wr_id=4</w:t>
              </w:r>
            </w:hyperlink>
            <w:r w:rsidRPr="00B12702">
              <w:rPr>
                <w:lang w:val="fr-FR"/>
              </w:rPr>
              <w:t xml:space="preserve"> 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 </w:t>
            </w:r>
          </w:p>
          <w:p w14:paraId="1D9B349E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&lt;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>Scientific Reports&gt;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br/>
            </w:r>
            <w:hyperlink r:id="rId22" w:history="1">
              <w:r w:rsidRPr="00B12702">
                <w:rPr>
                  <w:rStyle w:val="Hyperlink"/>
                  <w:lang w:val="fr-FR"/>
                </w:rPr>
                <w:t>https://sunnywt.com/bbs/board.php?bo_table=en_notice&amp;wr_id=5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663E4E50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F4F46C0" w14:textId="71689583" w:rsidR="00E30248" w:rsidRPr="00B12702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>
              <w:rPr>
                <w:rFonts w:ascii="Calibri" w:hAnsi="Calibri" w:hint="eastAsia"/>
                <w:szCs w:val="18"/>
                <w:lang w:val="fr-FR" w:eastAsia="ko-KR"/>
              </w:rPr>
              <w:t>N</w:t>
            </w:r>
            <w:r>
              <w:rPr>
                <w:rFonts w:ascii="Calibri" w:hAnsi="Calibri"/>
                <w:szCs w:val="18"/>
                <w:lang w:val="fr-FR" w:eastAsia="ko-KR"/>
              </w:rPr>
              <w:t>oted</w:t>
            </w:r>
          </w:p>
        </w:tc>
        <w:tc>
          <w:tcPr>
            <w:tcW w:w="635" w:type="pct"/>
            <w:shd w:val="clear" w:color="auto" w:fill="auto"/>
          </w:tcPr>
          <w:p w14:paraId="1F5A1EFA" w14:textId="22E5BED8" w:rsidR="00E30248" w:rsidRPr="00B12702" w:rsidRDefault="00FF5CFD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>
              <w:rPr>
                <w:rFonts w:ascii="Calibri" w:hAnsi="Calibri" w:hint="eastAsia"/>
                <w:szCs w:val="18"/>
                <w:lang w:val="fr-FR" w:eastAsia="ko-KR"/>
              </w:rPr>
              <w:t>G</w:t>
            </w:r>
            <w:r>
              <w:rPr>
                <w:rFonts w:ascii="Calibri" w:hAnsi="Calibri"/>
                <w:szCs w:val="18"/>
                <w:lang w:val="fr-FR" w:eastAsia="ko-KR"/>
              </w:rPr>
              <w:t>reen ?</w:t>
            </w:r>
          </w:p>
        </w:tc>
      </w:tr>
    </w:tbl>
    <w:p w14:paraId="760D89EF" w14:textId="77777777" w:rsidR="00E30248" w:rsidRPr="00B12702" w:rsidRDefault="00E30248" w:rsidP="00181DEC">
      <w:pPr>
        <w:pStyle w:val="BodyText"/>
        <w:rPr>
          <w:lang w:val="fr-FR"/>
        </w:rPr>
      </w:pPr>
    </w:p>
    <w:p w14:paraId="0071907C" w14:textId="77777777" w:rsidR="00E30248" w:rsidRPr="00B12702" w:rsidRDefault="00E30248" w:rsidP="00181DEC">
      <w:pPr>
        <w:pStyle w:val="BodyText"/>
        <w:rPr>
          <w:lang w:val="fr-FR"/>
        </w:rPr>
      </w:pPr>
    </w:p>
    <w:sectPr w:rsidR="00E30248" w:rsidRPr="00B12702" w:rsidSect="00F4668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4856" w14:textId="77777777" w:rsidR="00A526DF" w:rsidRDefault="00A526DF" w:rsidP="00362CD9">
      <w:r>
        <w:separator/>
      </w:r>
    </w:p>
  </w:endnote>
  <w:endnote w:type="continuationSeparator" w:id="0">
    <w:p w14:paraId="6F70F491" w14:textId="77777777" w:rsidR="00A526DF" w:rsidRDefault="00A526D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F3E3150" w:rsidR="00362CD9" w:rsidRPr="00036B9E" w:rsidRDefault="00113C70">
    <w:pPr>
      <w:pStyle w:val="Footer"/>
      <w:rPr>
        <w:rFonts w:ascii="Calibri" w:hAnsi="Calibri"/>
      </w:rPr>
    </w:pPr>
    <w:r w:rsidRPr="00113C70">
      <w:rPr>
        <w:rFonts w:ascii="Calibri" w:hAnsi="Calibri"/>
        <w:sz w:val="20"/>
        <w:szCs w:val="20"/>
      </w:rPr>
      <w:t>Radio free communication based on Metal Surface-wave in the maritime sector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32DF" w14:textId="77777777" w:rsidR="00A526DF" w:rsidRDefault="00A526DF" w:rsidP="00362CD9">
      <w:r>
        <w:separator/>
      </w:r>
    </w:p>
  </w:footnote>
  <w:footnote w:type="continuationSeparator" w:id="0">
    <w:p w14:paraId="131384A6" w14:textId="77777777" w:rsidR="00A526DF" w:rsidRDefault="00A526DF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 xml:space="preserve">Leave open if </w:t>
      </w:r>
      <w:proofErr w:type="gramStart"/>
      <w:r w:rsidRPr="00037DF4">
        <w:rPr>
          <w:sz w:val="16"/>
          <w:szCs w:val="16"/>
        </w:rP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752B6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7" type="#_x0000_t136" alt="" style="position:absolute;margin-left:0;margin-top:0;width:623.85pt;height:65.6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58ECB27D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2B6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6" type="#_x0000_t136" alt="" style="position:absolute;left:0;text-align:left;margin-left:0;margin-top:0;width:623.85pt;height:65.6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52B6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alt="" style="position:absolute;left:0;text-align:left;margin-left:0;margin-top:0;width:623.85pt;height:65.6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4F700B"/>
    <w:multiLevelType w:val="multilevel"/>
    <w:tmpl w:val="CAEEA032"/>
    <w:lvl w:ilvl="0">
      <w:start w:val="1"/>
      <w:numFmt w:val="upperLetter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242521851">
    <w:abstractNumId w:val="1"/>
  </w:num>
  <w:num w:numId="2" w16cid:durableId="512695257">
    <w:abstractNumId w:val="0"/>
  </w:num>
  <w:num w:numId="3" w16cid:durableId="1659571254">
    <w:abstractNumId w:val="8"/>
  </w:num>
  <w:num w:numId="4" w16cid:durableId="1666937779">
    <w:abstractNumId w:val="23"/>
  </w:num>
  <w:num w:numId="5" w16cid:durableId="1284077951">
    <w:abstractNumId w:val="17"/>
  </w:num>
  <w:num w:numId="6" w16cid:durableId="315914001">
    <w:abstractNumId w:val="4"/>
  </w:num>
  <w:num w:numId="7" w16cid:durableId="1164200252">
    <w:abstractNumId w:val="25"/>
  </w:num>
  <w:num w:numId="8" w16cid:durableId="1207908985">
    <w:abstractNumId w:val="12"/>
  </w:num>
  <w:num w:numId="9" w16cid:durableId="671950453">
    <w:abstractNumId w:val="10"/>
  </w:num>
  <w:num w:numId="10" w16cid:durableId="502210301">
    <w:abstractNumId w:val="19"/>
  </w:num>
  <w:num w:numId="11" w16cid:durableId="223227446">
    <w:abstractNumId w:val="18"/>
  </w:num>
  <w:num w:numId="12" w16cid:durableId="1490364068">
    <w:abstractNumId w:val="16"/>
  </w:num>
  <w:num w:numId="13" w16cid:durableId="1072123623">
    <w:abstractNumId w:val="24"/>
  </w:num>
  <w:num w:numId="14" w16cid:durableId="1447701606">
    <w:abstractNumId w:val="6"/>
  </w:num>
  <w:num w:numId="15" w16cid:durableId="594947522">
    <w:abstractNumId w:val="26"/>
  </w:num>
  <w:num w:numId="16" w16cid:durableId="214851637">
    <w:abstractNumId w:val="15"/>
  </w:num>
  <w:num w:numId="17" w16cid:durableId="122820371">
    <w:abstractNumId w:val="7"/>
  </w:num>
  <w:num w:numId="18" w16cid:durableId="68158312">
    <w:abstractNumId w:val="21"/>
  </w:num>
  <w:num w:numId="19" w16cid:durableId="1174078505">
    <w:abstractNumId w:val="15"/>
  </w:num>
  <w:num w:numId="20" w16cid:durableId="1538617485">
    <w:abstractNumId w:val="15"/>
  </w:num>
  <w:num w:numId="21" w16cid:durableId="1427923283">
    <w:abstractNumId w:val="15"/>
  </w:num>
  <w:num w:numId="22" w16cid:durableId="587544577">
    <w:abstractNumId w:val="15"/>
  </w:num>
  <w:num w:numId="23" w16cid:durableId="1490250097">
    <w:abstractNumId w:val="22"/>
  </w:num>
  <w:num w:numId="24" w16cid:durableId="1133643527">
    <w:abstractNumId w:val="3"/>
  </w:num>
  <w:num w:numId="25" w16cid:durableId="1318924011">
    <w:abstractNumId w:val="3"/>
  </w:num>
  <w:num w:numId="26" w16cid:durableId="477694512">
    <w:abstractNumId w:val="3"/>
  </w:num>
  <w:num w:numId="27" w16cid:durableId="1802267766">
    <w:abstractNumId w:val="11"/>
  </w:num>
  <w:num w:numId="28" w16cid:durableId="690764838">
    <w:abstractNumId w:val="11"/>
  </w:num>
  <w:num w:numId="29" w16cid:durableId="1979845522">
    <w:abstractNumId w:val="11"/>
  </w:num>
  <w:num w:numId="30" w16cid:durableId="279725237">
    <w:abstractNumId w:val="11"/>
  </w:num>
  <w:num w:numId="31" w16cid:durableId="1207986921">
    <w:abstractNumId w:val="11"/>
  </w:num>
  <w:num w:numId="32" w16cid:durableId="181937833">
    <w:abstractNumId w:val="11"/>
  </w:num>
  <w:num w:numId="33" w16cid:durableId="1545828216">
    <w:abstractNumId w:val="20"/>
  </w:num>
  <w:num w:numId="34" w16cid:durableId="145243743">
    <w:abstractNumId w:val="20"/>
  </w:num>
  <w:num w:numId="35" w16cid:durableId="26689072">
    <w:abstractNumId w:val="20"/>
  </w:num>
  <w:num w:numId="36" w16cid:durableId="1431850385">
    <w:abstractNumId w:val="13"/>
  </w:num>
  <w:num w:numId="37" w16cid:durableId="190261217">
    <w:abstractNumId w:val="6"/>
  </w:num>
  <w:num w:numId="38" w16cid:durableId="1136143915">
    <w:abstractNumId w:val="16"/>
  </w:num>
  <w:num w:numId="39" w16cid:durableId="15868410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795312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260394">
    <w:abstractNumId w:val="2"/>
  </w:num>
  <w:num w:numId="42" w16cid:durableId="983504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1569050">
    <w:abstractNumId w:val="2"/>
  </w:num>
  <w:num w:numId="44" w16cid:durableId="748036280">
    <w:abstractNumId w:val="14"/>
  </w:num>
  <w:num w:numId="45" w16cid:durableId="1463814534">
    <w:abstractNumId w:val="5"/>
  </w:num>
  <w:num w:numId="46" w16cid:durableId="398983367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30DA"/>
    <w:rsid w:val="0002381D"/>
    <w:rsid w:val="00026451"/>
    <w:rsid w:val="00026AAB"/>
    <w:rsid w:val="00036A03"/>
    <w:rsid w:val="00036B9E"/>
    <w:rsid w:val="00037DF4"/>
    <w:rsid w:val="0004700E"/>
    <w:rsid w:val="00070C13"/>
    <w:rsid w:val="000715C9"/>
    <w:rsid w:val="00084F33"/>
    <w:rsid w:val="00087EAC"/>
    <w:rsid w:val="000A77A7"/>
    <w:rsid w:val="000B1707"/>
    <w:rsid w:val="000B171C"/>
    <w:rsid w:val="000C1B3E"/>
    <w:rsid w:val="000C349E"/>
    <w:rsid w:val="000C3C62"/>
    <w:rsid w:val="000F339C"/>
    <w:rsid w:val="00110AE7"/>
    <w:rsid w:val="00113C70"/>
    <w:rsid w:val="00137F47"/>
    <w:rsid w:val="001701EB"/>
    <w:rsid w:val="00177F4D"/>
    <w:rsid w:val="00180DDA"/>
    <w:rsid w:val="00181631"/>
    <w:rsid w:val="001860E6"/>
    <w:rsid w:val="001B2A2D"/>
    <w:rsid w:val="001B737D"/>
    <w:rsid w:val="001C0CD4"/>
    <w:rsid w:val="001C44A3"/>
    <w:rsid w:val="001C5FB1"/>
    <w:rsid w:val="001C7120"/>
    <w:rsid w:val="001D6D7A"/>
    <w:rsid w:val="001E0E15"/>
    <w:rsid w:val="001F528A"/>
    <w:rsid w:val="001F704E"/>
    <w:rsid w:val="002000B2"/>
    <w:rsid w:val="00201722"/>
    <w:rsid w:val="0020697C"/>
    <w:rsid w:val="002125B0"/>
    <w:rsid w:val="00214CFB"/>
    <w:rsid w:val="00227608"/>
    <w:rsid w:val="00230357"/>
    <w:rsid w:val="00243228"/>
    <w:rsid w:val="00251483"/>
    <w:rsid w:val="00255CAA"/>
    <w:rsid w:val="00264305"/>
    <w:rsid w:val="00264D5F"/>
    <w:rsid w:val="002873AA"/>
    <w:rsid w:val="0029471C"/>
    <w:rsid w:val="002948B5"/>
    <w:rsid w:val="002A0346"/>
    <w:rsid w:val="002A3078"/>
    <w:rsid w:val="002A4487"/>
    <w:rsid w:val="002B49E9"/>
    <w:rsid w:val="002C632E"/>
    <w:rsid w:val="002D3E8B"/>
    <w:rsid w:val="002D4575"/>
    <w:rsid w:val="002D5BBB"/>
    <w:rsid w:val="002D5C0C"/>
    <w:rsid w:val="002E03D1"/>
    <w:rsid w:val="002E6B74"/>
    <w:rsid w:val="002E6FCA"/>
    <w:rsid w:val="002F59E6"/>
    <w:rsid w:val="00321269"/>
    <w:rsid w:val="00345149"/>
    <w:rsid w:val="00345FA8"/>
    <w:rsid w:val="00356CD0"/>
    <w:rsid w:val="00362CD9"/>
    <w:rsid w:val="003729F7"/>
    <w:rsid w:val="003761CA"/>
    <w:rsid w:val="00380DAF"/>
    <w:rsid w:val="0038536B"/>
    <w:rsid w:val="003871C6"/>
    <w:rsid w:val="003951D7"/>
    <w:rsid w:val="003959F9"/>
    <w:rsid w:val="003972CE"/>
    <w:rsid w:val="003A3BFA"/>
    <w:rsid w:val="003B22D1"/>
    <w:rsid w:val="003B28F5"/>
    <w:rsid w:val="003B7B7D"/>
    <w:rsid w:val="003C54CB"/>
    <w:rsid w:val="003C7A2A"/>
    <w:rsid w:val="003D2DC1"/>
    <w:rsid w:val="003D343C"/>
    <w:rsid w:val="003D69D0"/>
    <w:rsid w:val="003F2918"/>
    <w:rsid w:val="003F430E"/>
    <w:rsid w:val="00407B3E"/>
    <w:rsid w:val="0041088C"/>
    <w:rsid w:val="00412DD0"/>
    <w:rsid w:val="00420A38"/>
    <w:rsid w:val="00431B19"/>
    <w:rsid w:val="004454E2"/>
    <w:rsid w:val="00445B5A"/>
    <w:rsid w:val="00456EB5"/>
    <w:rsid w:val="004661AD"/>
    <w:rsid w:val="004A6C1D"/>
    <w:rsid w:val="004D1D85"/>
    <w:rsid w:val="004D2B46"/>
    <w:rsid w:val="004D3C3A"/>
    <w:rsid w:val="004E1CD1"/>
    <w:rsid w:val="004E25F1"/>
    <w:rsid w:val="004F7EFC"/>
    <w:rsid w:val="005107EB"/>
    <w:rsid w:val="00511277"/>
    <w:rsid w:val="00521345"/>
    <w:rsid w:val="00526DF0"/>
    <w:rsid w:val="00545CC4"/>
    <w:rsid w:val="00551FFF"/>
    <w:rsid w:val="005607A2"/>
    <w:rsid w:val="00563D11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3242"/>
    <w:rsid w:val="005E0DED"/>
    <w:rsid w:val="005E262D"/>
    <w:rsid w:val="005F21F2"/>
    <w:rsid w:val="005F23D3"/>
    <w:rsid w:val="005F7E20"/>
    <w:rsid w:val="00605E43"/>
    <w:rsid w:val="006153BB"/>
    <w:rsid w:val="0065413A"/>
    <w:rsid w:val="006652C3"/>
    <w:rsid w:val="00691FD0"/>
    <w:rsid w:val="00692148"/>
    <w:rsid w:val="006A1A1E"/>
    <w:rsid w:val="006A4244"/>
    <w:rsid w:val="006C5948"/>
    <w:rsid w:val="006D3734"/>
    <w:rsid w:val="006F2A74"/>
    <w:rsid w:val="007000D4"/>
    <w:rsid w:val="007118F5"/>
    <w:rsid w:val="00712AA4"/>
    <w:rsid w:val="007146C4"/>
    <w:rsid w:val="00721AA1"/>
    <w:rsid w:val="00723703"/>
    <w:rsid w:val="00724B67"/>
    <w:rsid w:val="0072590A"/>
    <w:rsid w:val="00730275"/>
    <w:rsid w:val="007469BF"/>
    <w:rsid w:val="00752B64"/>
    <w:rsid w:val="007547F8"/>
    <w:rsid w:val="007605E9"/>
    <w:rsid w:val="00765622"/>
    <w:rsid w:val="00770B6C"/>
    <w:rsid w:val="00782E81"/>
    <w:rsid w:val="00783FEA"/>
    <w:rsid w:val="007A395D"/>
    <w:rsid w:val="007B6BD5"/>
    <w:rsid w:val="007C346C"/>
    <w:rsid w:val="007C3D39"/>
    <w:rsid w:val="007E6479"/>
    <w:rsid w:val="0080061C"/>
    <w:rsid w:val="0080294B"/>
    <w:rsid w:val="00810419"/>
    <w:rsid w:val="0082145F"/>
    <w:rsid w:val="0082480E"/>
    <w:rsid w:val="008368D2"/>
    <w:rsid w:val="00850293"/>
    <w:rsid w:val="00851373"/>
    <w:rsid w:val="00851BA6"/>
    <w:rsid w:val="0085654D"/>
    <w:rsid w:val="00861160"/>
    <w:rsid w:val="0086654F"/>
    <w:rsid w:val="008772BF"/>
    <w:rsid w:val="00895EA7"/>
    <w:rsid w:val="008A1DE1"/>
    <w:rsid w:val="008A356F"/>
    <w:rsid w:val="008A4653"/>
    <w:rsid w:val="008A4717"/>
    <w:rsid w:val="008A50CC"/>
    <w:rsid w:val="008B3040"/>
    <w:rsid w:val="008C0512"/>
    <w:rsid w:val="008C574F"/>
    <w:rsid w:val="008D1694"/>
    <w:rsid w:val="008D6C1F"/>
    <w:rsid w:val="008D7529"/>
    <w:rsid w:val="008D79CB"/>
    <w:rsid w:val="008E771F"/>
    <w:rsid w:val="008F07BC"/>
    <w:rsid w:val="00910725"/>
    <w:rsid w:val="0091760D"/>
    <w:rsid w:val="00925DA0"/>
    <w:rsid w:val="0092692B"/>
    <w:rsid w:val="00930561"/>
    <w:rsid w:val="00943E9C"/>
    <w:rsid w:val="00952CFA"/>
    <w:rsid w:val="00953F4D"/>
    <w:rsid w:val="00960BB8"/>
    <w:rsid w:val="00964F5C"/>
    <w:rsid w:val="00973B57"/>
    <w:rsid w:val="00975900"/>
    <w:rsid w:val="009831C0"/>
    <w:rsid w:val="00985704"/>
    <w:rsid w:val="0099161D"/>
    <w:rsid w:val="00A0389B"/>
    <w:rsid w:val="00A20810"/>
    <w:rsid w:val="00A240E4"/>
    <w:rsid w:val="00A25197"/>
    <w:rsid w:val="00A2787D"/>
    <w:rsid w:val="00A30557"/>
    <w:rsid w:val="00A33A3C"/>
    <w:rsid w:val="00A446C9"/>
    <w:rsid w:val="00A450B1"/>
    <w:rsid w:val="00A526DF"/>
    <w:rsid w:val="00A52E53"/>
    <w:rsid w:val="00A5546B"/>
    <w:rsid w:val="00A635D6"/>
    <w:rsid w:val="00A73A4F"/>
    <w:rsid w:val="00A8553A"/>
    <w:rsid w:val="00A93557"/>
    <w:rsid w:val="00A93AED"/>
    <w:rsid w:val="00A97304"/>
    <w:rsid w:val="00A97B2C"/>
    <w:rsid w:val="00AA6E84"/>
    <w:rsid w:val="00AE1319"/>
    <w:rsid w:val="00AE34BB"/>
    <w:rsid w:val="00B12702"/>
    <w:rsid w:val="00B17E6D"/>
    <w:rsid w:val="00B226F2"/>
    <w:rsid w:val="00B24730"/>
    <w:rsid w:val="00B274DF"/>
    <w:rsid w:val="00B55D43"/>
    <w:rsid w:val="00B56BDF"/>
    <w:rsid w:val="00B62CA8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C45"/>
    <w:rsid w:val="00BD4E6F"/>
    <w:rsid w:val="00BE4B23"/>
    <w:rsid w:val="00BF32F0"/>
    <w:rsid w:val="00BF43E8"/>
    <w:rsid w:val="00BF4DCE"/>
    <w:rsid w:val="00C04BAE"/>
    <w:rsid w:val="00C05CE5"/>
    <w:rsid w:val="00C52DCF"/>
    <w:rsid w:val="00C6171E"/>
    <w:rsid w:val="00C72215"/>
    <w:rsid w:val="00C832ED"/>
    <w:rsid w:val="00CA6F2C"/>
    <w:rsid w:val="00CD6A13"/>
    <w:rsid w:val="00CD6B86"/>
    <w:rsid w:val="00CE2CB9"/>
    <w:rsid w:val="00CE79A8"/>
    <w:rsid w:val="00CF1871"/>
    <w:rsid w:val="00D01874"/>
    <w:rsid w:val="00D019CE"/>
    <w:rsid w:val="00D1133E"/>
    <w:rsid w:val="00D12113"/>
    <w:rsid w:val="00D15B1D"/>
    <w:rsid w:val="00D17A34"/>
    <w:rsid w:val="00D26628"/>
    <w:rsid w:val="00D312A6"/>
    <w:rsid w:val="00D332B3"/>
    <w:rsid w:val="00D416B5"/>
    <w:rsid w:val="00D55207"/>
    <w:rsid w:val="00D621DB"/>
    <w:rsid w:val="00D646EA"/>
    <w:rsid w:val="00D81801"/>
    <w:rsid w:val="00D81B7F"/>
    <w:rsid w:val="00D92B45"/>
    <w:rsid w:val="00D95962"/>
    <w:rsid w:val="00DA5650"/>
    <w:rsid w:val="00DC389B"/>
    <w:rsid w:val="00DD0ADC"/>
    <w:rsid w:val="00DD5A93"/>
    <w:rsid w:val="00DE17D5"/>
    <w:rsid w:val="00DE2FBD"/>
    <w:rsid w:val="00DE2FEE"/>
    <w:rsid w:val="00DE7862"/>
    <w:rsid w:val="00DF1467"/>
    <w:rsid w:val="00DF25EC"/>
    <w:rsid w:val="00E00BE9"/>
    <w:rsid w:val="00E07445"/>
    <w:rsid w:val="00E17E65"/>
    <w:rsid w:val="00E22A11"/>
    <w:rsid w:val="00E30248"/>
    <w:rsid w:val="00E31BD8"/>
    <w:rsid w:val="00E31E5C"/>
    <w:rsid w:val="00E44DD2"/>
    <w:rsid w:val="00E45557"/>
    <w:rsid w:val="00E558C3"/>
    <w:rsid w:val="00E55927"/>
    <w:rsid w:val="00E60540"/>
    <w:rsid w:val="00E60AA8"/>
    <w:rsid w:val="00E6557C"/>
    <w:rsid w:val="00E73B22"/>
    <w:rsid w:val="00E77122"/>
    <w:rsid w:val="00E912A6"/>
    <w:rsid w:val="00E95787"/>
    <w:rsid w:val="00E96339"/>
    <w:rsid w:val="00EA4844"/>
    <w:rsid w:val="00EA4D9C"/>
    <w:rsid w:val="00EA5A97"/>
    <w:rsid w:val="00EB2248"/>
    <w:rsid w:val="00EB5A8C"/>
    <w:rsid w:val="00EB6B45"/>
    <w:rsid w:val="00EB75EE"/>
    <w:rsid w:val="00ED4250"/>
    <w:rsid w:val="00EE19F1"/>
    <w:rsid w:val="00EE3CC5"/>
    <w:rsid w:val="00EE4C1D"/>
    <w:rsid w:val="00EF3685"/>
    <w:rsid w:val="00F04350"/>
    <w:rsid w:val="00F133DB"/>
    <w:rsid w:val="00F13FA8"/>
    <w:rsid w:val="00F159EB"/>
    <w:rsid w:val="00F25BF4"/>
    <w:rsid w:val="00F267DB"/>
    <w:rsid w:val="00F4668C"/>
    <w:rsid w:val="00F46F6F"/>
    <w:rsid w:val="00F60608"/>
    <w:rsid w:val="00F62217"/>
    <w:rsid w:val="00F71B96"/>
    <w:rsid w:val="00F82F92"/>
    <w:rsid w:val="00F9066A"/>
    <w:rsid w:val="00FA0752"/>
    <w:rsid w:val="00FA1131"/>
    <w:rsid w:val="00FA50D8"/>
    <w:rsid w:val="00FB17A9"/>
    <w:rsid w:val="00FB50FE"/>
    <w:rsid w:val="00FB527C"/>
    <w:rsid w:val="00FB6F75"/>
    <w:rsid w:val="00FC0EB3"/>
    <w:rsid w:val="00FD675E"/>
    <w:rsid w:val="00FE0FFE"/>
    <w:rsid w:val="00FE5674"/>
    <w:rsid w:val="00FE7370"/>
    <w:rsid w:val="00FF0F69"/>
    <w:rsid w:val="00F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nnexChar">
    <w:name w:val="Annex Char"/>
    <w:basedOn w:val="DefaultParagraphFont"/>
    <w:link w:val="Annex"/>
    <w:rsid w:val="00E30248"/>
    <w:rPr>
      <w:rFonts w:cs="Calibri"/>
      <w:b/>
      <w:caps/>
      <w:snapToGrid w:val="0"/>
      <w:color w:val="0070C0"/>
      <w:sz w:val="24"/>
      <w:szCs w:val="22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E30248"/>
    <w:rPr>
      <w:rFonts w:ascii="Arial" w:hAnsi="Arial"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3871C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771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450B1"/>
    <w:rPr>
      <w:rFonts w:ascii="Arial" w:hAnsi="Arial" w:cs="Calibri"/>
      <w:sz w:val="22"/>
      <w:szCs w:val="22"/>
    </w:rPr>
  </w:style>
  <w:style w:type="character" w:customStyle="1" w:styleId="ui-provider">
    <w:name w:val="ui-provider"/>
    <w:basedOn w:val="DefaultParagraphFont"/>
    <w:rsid w:val="00230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youtu.be/q94y-TF-4M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unnywt.com/bbs/board.php?bo_table=en_notice&amp;wr_id=4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youtu.be/PI78YZoQIU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q94y-TF-4MM" TargetMode="External"/><Relationship Id="rId20" Type="http://schemas.openxmlformats.org/officeDocument/2006/relationships/hyperlink" Target="https://sunnywt.com/bbs/board.php?bo_table=en_notice&amp;wr_id=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211.180.78.170:43000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youtu.be/q94y-TF-4M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sunnywt.com/bbs/board.php?bo_table=en_notice&amp;wr_id=5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400DFED-9500-4CB6-B14E-CB15FA6F3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3DD2EC-42EC-406C-9A13-8D3D0B215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2554</Words>
  <Characters>14051</Characters>
  <Application>Microsoft Office Word</Application>
  <DocSecurity>0</DocSecurity>
  <Lines>117</Lines>
  <Paragraphs>33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2023-08-24T07:32:00Z</dcterms:created>
  <dcterms:modified xsi:type="dcterms:W3CDTF">2023-08-28T10:40:00Z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